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461D4" w14:textId="77777777" w:rsidR="00B259FF" w:rsidRPr="00B259FF" w:rsidRDefault="00964939" w:rsidP="00B259FF">
      <w:pPr>
        <w:spacing w:line="360" w:lineRule="auto"/>
        <w:rPr>
          <w:rFonts w:ascii="Calibri" w:hAnsi="Calibri" w:cs="Calibri"/>
          <w:u w:val="single"/>
        </w:rPr>
      </w:pPr>
      <w:r>
        <w:rPr>
          <w:rFonts w:ascii="Calibri" w:hAnsi="Calibri" w:cs="Calibri"/>
          <w:u w:val="single"/>
        </w:rPr>
        <w:t>Z</w:t>
      </w:r>
      <w:r w:rsidR="007C1286">
        <w:rPr>
          <w:rFonts w:ascii="Calibri" w:hAnsi="Calibri" w:cs="Calibri"/>
          <w:u w:val="single"/>
        </w:rPr>
        <w:t xml:space="preserve">weite Auszeichnung für </w:t>
      </w:r>
      <w:r w:rsidR="00E60EBA">
        <w:rPr>
          <w:rFonts w:ascii="Calibri" w:hAnsi="Calibri" w:cs="Calibri"/>
          <w:u w:val="single"/>
        </w:rPr>
        <w:t>LAMILUX C</w:t>
      </w:r>
      <w:bookmarkStart w:id="0" w:name="_GoBack"/>
      <w:bookmarkEnd w:id="0"/>
      <w:r w:rsidR="00E60EBA">
        <w:rPr>
          <w:rFonts w:ascii="Calibri" w:hAnsi="Calibri" w:cs="Calibri"/>
          <w:u w:val="single"/>
        </w:rPr>
        <w:t xml:space="preserve">I-System </w:t>
      </w:r>
      <w:r w:rsidR="007C1286">
        <w:rPr>
          <w:rFonts w:ascii="Calibri" w:hAnsi="Calibri" w:cs="Calibri"/>
          <w:u w:val="single"/>
        </w:rPr>
        <w:t>Glaselement F100 in runder Ausführung</w:t>
      </w:r>
    </w:p>
    <w:p w14:paraId="2959D197" w14:textId="77777777" w:rsidR="006A44A5" w:rsidRPr="00F26C2C" w:rsidRDefault="006A44A5" w:rsidP="00F0787F">
      <w:pPr>
        <w:spacing w:line="360" w:lineRule="auto"/>
        <w:rPr>
          <w:rFonts w:ascii="Calibri" w:eastAsia="Arial Unicode MS" w:hAnsi="Calibri" w:cs="font344"/>
          <w:kern w:val="1"/>
          <w:u w:val="single"/>
          <w:lang w:eastAsia="ar-SA"/>
        </w:rPr>
      </w:pPr>
    </w:p>
    <w:p w14:paraId="75CA63F2" w14:textId="77777777" w:rsidR="00A846AC" w:rsidRPr="00B259FF" w:rsidRDefault="00964939" w:rsidP="00B259FF">
      <w:pPr>
        <w:spacing w:line="276" w:lineRule="auto"/>
        <w:jc w:val="both"/>
        <w:rPr>
          <w:rFonts w:ascii="Calibri" w:eastAsia="Calibri" w:hAnsi="Calibri"/>
          <w:b/>
          <w:bCs/>
          <w:sz w:val="40"/>
          <w:szCs w:val="40"/>
          <w:lang w:eastAsia="en-US"/>
        </w:rPr>
      </w:pPr>
      <w:proofErr w:type="spellStart"/>
      <w:r>
        <w:rPr>
          <w:rFonts w:ascii="Calibri" w:eastAsia="Calibri" w:hAnsi="Calibri"/>
          <w:b/>
          <w:bCs/>
          <w:sz w:val="40"/>
          <w:szCs w:val="40"/>
          <w:lang w:eastAsia="en-US"/>
        </w:rPr>
        <w:t>Red</w:t>
      </w:r>
      <w:proofErr w:type="spellEnd"/>
      <w:r>
        <w:rPr>
          <w:rFonts w:ascii="Calibri" w:eastAsia="Calibri" w:hAnsi="Calibri"/>
          <w:b/>
          <w:bCs/>
          <w:sz w:val="40"/>
          <w:szCs w:val="40"/>
          <w:lang w:eastAsia="en-US"/>
        </w:rPr>
        <w:t xml:space="preserve"> </w:t>
      </w:r>
      <w:proofErr w:type="spellStart"/>
      <w:r>
        <w:rPr>
          <w:rFonts w:ascii="Calibri" w:eastAsia="Calibri" w:hAnsi="Calibri"/>
          <w:b/>
          <w:bCs/>
          <w:sz w:val="40"/>
          <w:szCs w:val="40"/>
          <w:lang w:eastAsia="en-US"/>
        </w:rPr>
        <w:t>Dot</w:t>
      </w:r>
      <w:proofErr w:type="spellEnd"/>
      <w:r>
        <w:rPr>
          <w:rFonts w:ascii="Calibri" w:eastAsia="Calibri" w:hAnsi="Calibri"/>
          <w:b/>
          <w:bCs/>
          <w:sz w:val="40"/>
          <w:szCs w:val="40"/>
          <w:lang w:eastAsia="en-US"/>
        </w:rPr>
        <w:t xml:space="preserve"> Award </w:t>
      </w:r>
      <w:r w:rsidR="00BB21ED">
        <w:rPr>
          <w:rFonts w:ascii="Calibri" w:eastAsia="Calibri" w:hAnsi="Calibri"/>
          <w:b/>
          <w:bCs/>
          <w:sz w:val="40"/>
          <w:szCs w:val="40"/>
          <w:lang w:eastAsia="en-US"/>
        </w:rPr>
        <w:t>für rundes Design</w:t>
      </w:r>
    </w:p>
    <w:p w14:paraId="70692FCD" w14:textId="77777777" w:rsidR="00C81A90" w:rsidRDefault="00C81A90" w:rsidP="003E0709">
      <w:pPr>
        <w:spacing w:line="276" w:lineRule="auto"/>
        <w:jc w:val="both"/>
        <w:rPr>
          <w:rFonts w:ascii="Calibri" w:eastAsia="Arial Unicode MS" w:hAnsi="Calibri" w:cs="font344"/>
          <w:b/>
          <w:bCs/>
          <w:kern w:val="1"/>
          <w:lang w:eastAsia="ar-SA"/>
        </w:rPr>
      </w:pPr>
    </w:p>
    <w:p w14:paraId="0E5BB31A" w14:textId="77777777" w:rsidR="00627CFF" w:rsidRDefault="00D717E7" w:rsidP="003E0709">
      <w:pPr>
        <w:spacing w:line="276" w:lineRule="auto"/>
        <w:jc w:val="both"/>
        <w:rPr>
          <w:rFonts w:ascii="Calibri" w:eastAsia="Arial Unicode MS" w:hAnsi="Calibri" w:cs="font344"/>
          <w:b/>
          <w:bCs/>
          <w:kern w:val="1"/>
          <w:lang w:eastAsia="ar-SA"/>
        </w:rPr>
      </w:pPr>
      <w:r>
        <w:rPr>
          <w:rFonts w:ascii="Calibri" w:eastAsia="Arial Unicode MS" w:hAnsi="Calibri" w:cs="font344"/>
          <w:b/>
          <w:bCs/>
          <w:kern w:val="1"/>
          <w:lang w:eastAsia="ar-SA"/>
        </w:rPr>
        <w:t xml:space="preserve">Erneut zeichnet die Jury des </w:t>
      </w:r>
      <w:proofErr w:type="spellStart"/>
      <w:r>
        <w:rPr>
          <w:rFonts w:ascii="Calibri" w:eastAsia="Arial Unicode MS" w:hAnsi="Calibri" w:cs="font344"/>
          <w:b/>
          <w:bCs/>
          <w:kern w:val="1"/>
          <w:lang w:eastAsia="ar-SA"/>
        </w:rPr>
        <w:t>Red</w:t>
      </w:r>
      <w:proofErr w:type="spellEnd"/>
      <w:r>
        <w:rPr>
          <w:rFonts w:ascii="Calibri" w:eastAsia="Arial Unicode MS" w:hAnsi="Calibri" w:cs="font344"/>
          <w:b/>
          <w:bCs/>
          <w:kern w:val="1"/>
          <w:lang w:eastAsia="ar-SA"/>
        </w:rPr>
        <w:t xml:space="preserve"> </w:t>
      </w:r>
      <w:proofErr w:type="spellStart"/>
      <w:r>
        <w:rPr>
          <w:rFonts w:ascii="Calibri" w:eastAsia="Arial Unicode MS" w:hAnsi="Calibri" w:cs="font344"/>
          <w:b/>
          <w:bCs/>
          <w:kern w:val="1"/>
          <w:lang w:eastAsia="ar-SA"/>
        </w:rPr>
        <w:t>Dot</w:t>
      </w:r>
      <w:proofErr w:type="spellEnd"/>
      <w:r>
        <w:rPr>
          <w:rFonts w:ascii="Calibri" w:eastAsia="Arial Unicode MS" w:hAnsi="Calibri" w:cs="font344"/>
          <w:b/>
          <w:bCs/>
          <w:kern w:val="1"/>
          <w:lang w:eastAsia="ar-SA"/>
        </w:rPr>
        <w:t xml:space="preserve"> Awards den </w:t>
      </w:r>
      <w:proofErr w:type="spellStart"/>
      <w:r>
        <w:rPr>
          <w:rFonts w:ascii="Calibri" w:eastAsia="Arial Unicode MS" w:hAnsi="Calibri" w:cs="font344"/>
          <w:b/>
          <w:bCs/>
          <w:kern w:val="1"/>
          <w:lang w:eastAsia="ar-SA"/>
        </w:rPr>
        <w:t>Rehauer</w:t>
      </w:r>
      <w:proofErr w:type="spellEnd"/>
      <w:r>
        <w:rPr>
          <w:rFonts w:ascii="Calibri" w:eastAsia="Arial Unicode MS" w:hAnsi="Calibri" w:cs="font344"/>
          <w:b/>
          <w:bCs/>
          <w:kern w:val="1"/>
          <w:lang w:eastAsia="ar-SA"/>
        </w:rPr>
        <w:t xml:space="preserve"> Tageslichtspezialisten LAMILUX aus. Nach </w:t>
      </w:r>
      <w:r w:rsidR="001D02B2">
        <w:rPr>
          <w:rFonts w:ascii="Calibri" w:eastAsia="Arial Unicode MS" w:hAnsi="Calibri" w:cs="font344"/>
          <w:b/>
          <w:bCs/>
          <w:kern w:val="1"/>
          <w:lang w:eastAsia="ar-SA"/>
        </w:rPr>
        <w:t xml:space="preserve">dem </w:t>
      </w:r>
      <w:r w:rsidR="001D02B2" w:rsidRPr="001D02B2">
        <w:rPr>
          <w:rFonts w:ascii="Calibri" w:eastAsia="Arial Unicode MS" w:hAnsi="Calibri" w:cs="font344"/>
          <w:b/>
          <w:bCs/>
          <w:kern w:val="1"/>
          <w:lang w:eastAsia="ar-SA"/>
        </w:rPr>
        <w:t>LAMILUX CI-System Prismen-LED/</w:t>
      </w:r>
      <w:proofErr w:type="spellStart"/>
      <w:r w:rsidR="001D02B2" w:rsidRPr="001D02B2">
        <w:rPr>
          <w:rFonts w:ascii="Calibri" w:eastAsia="Arial Unicode MS" w:hAnsi="Calibri" w:cs="font344"/>
          <w:b/>
          <w:bCs/>
          <w:kern w:val="1"/>
          <w:lang w:eastAsia="ar-SA"/>
        </w:rPr>
        <w:t>Reflective</w:t>
      </w:r>
      <w:proofErr w:type="spellEnd"/>
      <w:r>
        <w:rPr>
          <w:rFonts w:ascii="Calibri" w:eastAsia="Arial Unicode MS" w:hAnsi="Calibri" w:cs="font344"/>
          <w:b/>
          <w:bCs/>
          <w:kern w:val="1"/>
          <w:lang w:eastAsia="ar-SA"/>
        </w:rPr>
        <w:t xml:space="preserve"> erhält nun das LAMILUX CI-System Glaselement F100 in runder Ausführung das international anerkannte Qualitätssiegel. </w:t>
      </w:r>
    </w:p>
    <w:p w14:paraId="6EF2A803" w14:textId="77777777" w:rsidR="00627CFF" w:rsidRDefault="00627CFF" w:rsidP="003E0709">
      <w:pPr>
        <w:spacing w:line="276" w:lineRule="auto"/>
        <w:jc w:val="both"/>
        <w:rPr>
          <w:rFonts w:ascii="Calibri" w:eastAsia="Arial Unicode MS" w:hAnsi="Calibri" w:cs="font344"/>
          <w:b/>
          <w:bCs/>
          <w:kern w:val="1"/>
          <w:lang w:eastAsia="ar-SA"/>
        </w:rPr>
      </w:pPr>
    </w:p>
    <w:p w14:paraId="6E246470" w14:textId="77777777" w:rsidR="00642B3F" w:rsidRDefault="001D02B2" w:rsidP="003E0709">
      <w:pPr>
        <w:spacing w:line="276" w:lineRule="auto"/>
        <w:jc w:val="both"/>
        <w:rPr>
          <w:rFonts w:ascii="Calibri" w:eastAsia="Arial Unicode MS" w:hAnsi="Calibri" w:cs="font344"/>
          <w:bCs/>
          <w:kern w:val="1"/>
          <w:lang w:eastAsia="ar-SA"/>
        </w:rPr>
      </w:pPr>
      <w:r w:rsidRPr="00627CFF">
        <w:rPr>
          <w:rFonts w:ascii="Calibri" w:eastAsia="Arial Unicode MS" w:hAnsi="Calibri" w:cs="font344"/>
          <w:bCs/>
          <w:kern w:val="1"/>
          <w:lang w:eastAsia="ar-SA"/>
        </w:rPr>
        <w:t xml:space="preserve">Designer und Hersteller aus 59 Nationen </w:t>
      </w:r>
      <w:r w:rsidR="00627CFF" w:rsidRPr="00627CFF">
        <w:rPr>
          <w:rFonts w:ascii="Calibri" w:eastAsia="Arial Unicode MS" w:hAnsi="Calibri" w:cs="font344"/>
          <w:bCs/>
          <w:kern w:val="1"/>
          <w:lang w:eastAsia="ar-SA"/>
        </w:rPr>
        <w:t xml:space="preserve">reichten 2018 </w:t>
      </w:r>
      <w:r w:rsidRPr="00627CFF">
        <w:rPr>
          <w:rFonts w:ascii="Calibri" w:eastAsia="Arial Unicode MS" w:hAnsi="Calibri" w:cs="font344"/>
          <w:bCs/>
          <w:kern w:val="1"/>
          <w:lang w:eastAsia="ar-SA"/>
        </w:rPr>
        <w:t>mehr als 6.300 Objekte zum Wettbewerb ein.</w:t>
      </w:r>
      <w:r w:rsidR="00E71101" w:rsidRPr="00627CFF">
        <w:rPr>
          <w:rFonts w:ascii="Calibri" w:eastAsia="Arial Unicode MS" w:hAnsi="Calibri" w:cs="font344"/>
          <w:bCs/>
          <w:kern w:val="1"/>
          <w:lang w:eastAsia="ar-SA"/>
        </w:rPr>
        <w:t xml:space="preserve"> </w:t>
      </w:r>
      <w:r w:rsidR="00D717E7" w:rsidRPr="00627CFF">
        <w:rPr>
          <w:rFonts w:ascii="Calibri" w:eastAsia="Arial Unicode MS" w:hAnsi="Calibri" w:cs="font344"/>
          <w:bCs/>
          <w:kern w:val="1"/>
          <w:lang w:eastAsia="ar-SA"/>
        </w:rPr>
        <w:t xml:space="preserve">Das Dachoberlicht </w:t>
      </w:r>
      <w:r w:rsidR="00E71101" w:rsidRPr="00627CFF">
        <w:rPr>
          <w:rFonts w:ascii="Calibri" w:eastAsia="Arial Unicode MS" w:hAnsi="Calibri" w:cs="font344"/>
          <w:bCs/>
          <w:kern w:val="1"/>
          <w:lang w:eastAsia="ar-SA"/>
        </w:rPr>
        <w:t xml:space="preserve">von LAMILUX </w:t>
      </w:r>
      <w:r w:rsidR="00D717E7" w:rsidRPr="00627CFF">
        <w:rPr>
          <w:rFonts w:ascii="Calibri" w:eastAsia="Arial Unicode MS" w:hAnsi="Calibri" w:cs="font344"/>
          <w:bCs/>
          <w:kern w:val="1"/>
          <w:lang w:eastAsia="ar-SA"/>
        </w:rPr>
        <w:t xml:space="preserve">konnte die Jury nach mehrtägigen Tests und Evaluationen von seiner hohen Gestaltungsqualität überzeugen. </w:t>
      </w:r>
    </w:p>
    <w:p w14:paraId="052E0584" w14:textId="77777777" w:rsidR="00642B3F" w:rsidRDefault="00642B3F" w:rsidP="003E0709">
      <w:pPr>
        <w:spacing w:line="276" w:lineRule="auto"/>
        <w:jc w:val="both"/>
        <w:rPr>
          <w:rFonts w:ascii="Calibri" w:eastAsia="Arial Unicode MS" w:hAnsi="Calibri" w:cs="font344"/>
          <w:bCs/>
          <w:kern w:val="1"/>
          <w:lang w:eastAsia="ar-SA"/>
        </w:rPr>
      </w:pPr>
    </w:p>
    <w:p w14:paraId="519650EC" w14:textId="491B2D86" w:rsidR="00C71835" w:rsidRDefault="00D717E7" w:rsidP="003E0709">
      <w:pPr>
        <w:spacing w:line="276" w:lineRule="auto"/>
        <w:jc w:val="both"/>
        <w:rPr>
          <w:rFonts w:ascii="Calibri" w:eastAsia="Arial Unicode MS" w:hAnsi="Calibri" w:cs="font344"/>
          <w:bCs/>
          <w:kern w:val="1"/>
          <w:lang w:eastAsia="ar-SA"/>
        </w:rPr>
      </w:pPr>
      <w:r w:rsidRPr="00627CFF">
        <w:rPr>
          <w:rFonts w:ascii="Calibri" w:eastAsia="Arial Unicode MS" w:hAnsi="Calibri" w:cs="font344"/>
          <w:bCs/>
          <w:kern w:val="1"/>
          <w:lang w:eastAsia="ar-SA"/>
        </w:rPr>
        <w:t>Designv</w:t>
      </w:r>
      <w:r w:rsidR="00883631">
        <w:rPr>
          <w:rFonts w:ascii="Calibri" w:eastAsia="Arial Unicode MS" w:hAnsi="Calibri" w:cs="font344"/>
          <w:bCs/>
          <w:kern w:val="1"/>
          <w:lang w:eastAsia="ar-SA"/>
        </w:rPr>
        <w:t>äter</w:t>
      </w:r>
      <w:r w:rsidRPr="00627CFF">
        <w:rPr>
          <w:rFonts w:ascii="Calibri" w:eastAsia="Arial Unicode MS" w:hAnsi="Calibri" w:cs="font344"/>
          <w:bCs/>
          <w:kern w:val="1"/>
          <w:lang w:eastAsia="ar-SA"/>
        </w:rPr>
        <w:t xml:space="preserve"> des Glaselements </w:t>
      </w:r>
      <w:r w:rsidR="00883631">
        <w:rPr>
          <w:rFonts w:ascii="Calibri" w:eastAsia="Arial Unicode MS" w:hAnsi="Calibri" w:cs="font344"/>
          <w:bCs/>
          <w:kern w:val="1"/>
          <w:lang w:eastAsia="ar-SA"/>
        </w:rPr>
        <w:t>sind</w:t>
      </w:r>
      <w:r w:rsidRPr="00627CFF">
        <w:rPr>
          <w:rFonts w:ascii="Calibri" w:eastAsia="Arial Unicode MS" w:hAnsi="Calibri" w:cs="font344"/>
          <w:bCs/>
          <w:kern w:val="1"/>
          <w:lang w:eastAsia="ar-SA"/>
        </w:rPr>
        <w:t xml:space="preserve"> Joachim Hessemer, der </w:t>
      </w:r>
      <w:r w:rsidR="000119A7">
        <w:rPr>
          <w:rFonts w:ascii="Calibri" w:eastAsia="Arial Unicode MS" w:hAnsi="Calibri" w:cs="font344"/>
          <w:bCs/>
          <w:kern w:val="1"/>
          <w:lang w:eastAsia="ar-SA"/>
        </w:rPr>
        <w:t>t</w:t>
      </w:r>
      <w:r w:rsidRPr="00627CFF">
        <w:rPr>
          <w:rFonts w:ascii="Calibri" w:eastAsia="Arial Unicode MS" w:hAnsi="Calibri" w:cs="font344"/>
          <w:bCs/>
          <w:kern w:val="1"/>
          <w:lang w:eastAsia="ar-SA"/>
        </w:rPr>
        <w:t>echnische Leiter der LAMILUX Tageslichtsysteme</w:t>
      </w:r>
      <w:r w:rsidR="00883631">
        <w:rPr>
          <w:rFonts w:ascii="Calibri" w:eastAsia="Arial Unicode MS" w:hAnsi="Calibri" w:cs="font344"/>
          <w:bCs/>
          <w:kern w:val="1"/>
          <w:lang w:eastAsia="ar-SA"/>
        </w:rPr>
        <w:t xml:space="preserve">, </w:t>
      </w:r>
      <w:r w:rsidR="00614039">
        <w:rPr>
          <w:rFonts w:ascii="Calibri" w:eastAsia="Arial Unicode MS" w:hAnsi="Calibri" w:cs="font344"/>
          <w:bCs/>
          <w:kern w:val="1"/>
          <w:lang w:eastAsia="ar-SA"/>
        </w:rPr>
        <w:t xml:space="preserve">und sein </w:t>
      </w:r>
      <w:r w:rsidR="000119A7">
        <w:rPr>
          <w:rFonts w:ascii="Calibri" w:eastAsia="Arial Unicode MS" w:hAnsi="Calibri" w:cs="font344"/>
          <w:bCs/>
          <w:kern w:val="1"/>
          <w:lang w:eastAsia="ar-SA"/>
        </w:rPr>
        <w:t>T</w:t>
      </w:r>
      <w:r w:rsidR="00614039">
        <w:rPr>
          <w:rFonts w:ascii="Calibri" w:eastAsia="Arial Unicode MS" w:hAnsi="Calibri" w:cs="font344"/>
          <w:bCs/>
          <w:kern w:val="1"/>
          <w:lang w:eastAsia="ar-SA"/>
        </w:rPr>
        <w:t>eam</w:t>
      </w:r>
      <w:r w:rsidRPr="00627CFF">
        <w:rPr>
          <w:rFonts w:ascii="Calibri" w:eastAsia="Arial Unicode MS" w:hAnsi="Calibri" w:cs="font344"/>
          <w:bCs/>
          <w:kern w:val="1"/>
          <w:lang w:eastAsia="ar-SA"/>
        </w:rPr>
        <w:t xml:space="preserve">. </w:t>
      </w:r>
      <w:r w:rsidR="001A7030" w:rsidRPr="00627CFF">
        <w:rPr>
          <w:rFonts w:ascii="Calibri" w:eastAsia="Arial Unicode MS" w:hAnsi="Calibri" w:cs="font344"/>
          <w:bCs/>
          <w:kern w:val="1"/>
          <w:lang w:eastAsia="ar-SA"/>
        </w:rPr>
        <w:t>Mit dem runden Element hat er „Bewährtes neu gefasst“.</w:t>
      </w:r>
      <w:r w:rsidR="00642B3F">
        <w:rPr>
          <w:rFonts w:ascii="Calibri" w:eastAsia="Arial Unicode MS" w:hAnsi="Calibri" w:cs="font344"/>
          <w:bCs/>
          <w:kern w:val="1"/>
          <w:lang w:eastAsia="ar-SA"/>
        </w:rPr>
        <w:t xml:space="preserve"> </w:t>
      </w:r>
      <w:r w:rsidR="005A6D44">
        <w:rPr>
          <w:rFonts w:ascii="Calibri" w:eastAsia="Arial Unicode MS" w:hAnsi="Calibri" w:cs="font344"/>
          <w:bCs/>
          <w:kern w:val="1"/>
          <w:lang w:eastAsia="ar-SA"/>
        </w:rPr>
        <w:t xml:space="preserve">Er </w:t>
      </w:r>
      <w:r w:rsidR="0008700D">
        <w:rPr>
          <w:rFonts w:ascii="Calibri" w:eastAsia="Arial Unicode MS" w:hAnsi="Calibri" w:cs="font344"/>
          <w:bCs/>
          <w:kern w:val="1"/>
          <w:lang w:eastAsia="ar-SA"/>
        </w:rPr>
        <w:t>bezeichnet d</w:t>
      </w:r>
      <w:r w:rsidR="00FD0DAB">
        <w:rPr>
          <w:rFonts w:ascii="Calibri" w:eastAsia="Arial Unicode MS" w:hAnsi="Calibri" w:cs="font344"/>
          <w:bCs/>
          <w:kern w:val="1"/>
          <w:lang w:eastAsia="ar-SA"/>
        </w:rPr>
        <w:t>as Glaselement F100 in runder Ausführung</w:t>
      </w:r>
      <w:r w:rsidR="005A6D44">
        <w:rPr>
          <w:rFonts w:ascii="Calibri" w:eastAsia="Arial Unicode MS" w:hAnsi="Calibri" w:cs="font344"/>
          <w:bCs/>
          <w:kern w:val="1"/>
          <w:lang w:eastAsia="ar-SA"/>
        </w:rPr>
        <w:t xml:space="preserve"> als „Quadratur des Kreises“</w:t>
      </w:r>
      <w:r w:rsidR="00FD0DAB">
        <w:rPr>
          <w:rFonts w:ascii="Calibri" w:eastAsia="Arial Unicode MS" w:hAnsi="Calibri" w:cs="font344"/>
          <w:bCs/>
          <w:kern w:val="1"/>
          <w:lang w:eastAsia="ar-SA"/>
        </w:rPr>
        <w:t xml:space="preserve">, denn </w:t>
      </w:r>
      <w:r w:rsidR="005A6D44">
        <w:rPr>
          <w:rFonts w:ascii="Calibri" w:eastAsia="Arial Unicode MS" w:hAnsi="Calibri" w:cs="font344"/>
          <w:bCs/>
          <w:kern w:val="1"/>
          <w:lang w:eastAsia="ar-SA"/>
        </w:rPr>
        <w:t>dem</w:t>
      </w:r>
      <w:r w:rsidR="00FD0DAB">
        <w:rPr>
          <w:rFonts w:ascii="Calibri" w:eastAsia="Arial Unicode MS" w:hAnsi="Calibri" w:cs="font344"/>
          <w:bCs/>
          <w:kern w:val="1"/>
          <w:lang w:eastAsia="ar-SA"/>
        </w:rPr>
        <w:t xml:space="preserve"> Profilquerschnitt liegt ein</w:t>
      </w:r>
      <w:r w:rsidR="003E2D98">
        <w:rPr>
          <w:rFonts w:ascii="Calibri" w:eastAsia="Arial Unicode MS" w:hAnsi="Calibri" w:cs="font344"/>
          <w:bCs/>
          <w:kern w:val="1"/>
          <w:lang w:eastAsia="ar-SA"/>
        </w:rPr>
        <w:t>e</w:t>
      </w:r>
      <w:r w:rsidR="00FD0DAB">
        <w:rPr>
          <w:rFonts w:ascii="Calibri" w:eastAsia="Arial Unicode MS" w:hAnsi="Calibri" w:cs="font344"/>
          <w:bCs/>
          <w:kern w:val="1"/>
          <w:lang w:eastAsia="ar-SA"/>
        </w:rPr>
        <w:t xml:space="preserve"> 80 x 80 Millim</w:t>
      </w:r>
      <w:r w:rsidR="003E2D98">
        <w:rPr>
          <w:rFonts w:ascii="Calibri" w:eastAsia="Arial Unicode MS" w:hAnsi="Calibri" w:cs="font344"/>
          <w:bCs/>
          <w:kern w:val="1"/>
          <w:lang w:eastAsia="ar-SA"/>
        </w:rPr>
        <w:t xml:space="preserve">eter große Fläche </w:t>
      </w:r>
      <w:r w:rsidR="00FD0DAB">
        <w:rPr>
          <w:rFonts w:ascii="Calibri" w:eastAsia="Arial Unicode MS" w:hAnsi="Calibri" w:cs="font344"/>
          <w:bCs/>
          <w:kern w:val="1"/>
          <w:lang w:eastAsia="ar-SA"/>
        </w:rPr>
        <w:t xml:space="preserve">zugrunde. </w:t>
      </w:r>
      <w:r w:rsidR="005A6D44">
        <w:rPr>
          <w:rFonts w:ascii="Calibri" w:eastAsia="Arial Unicode MS" w:hAnsi="Calibri" w:cs="font344"/>
          <w:bCs/>
          <w:kern w:val="1"/>
          <w:lang w:eastAsia="ar-SA"/>
        </w:rPr>
        <w:t xml:space="preserve"> </w:t>
      </w:r>
      <w:r w:rsidR="004F005D">
        <w:rPr>
          <w:rFonts w:ascii="Calibri" w:eastAsia="Arial Unicode MS" w:hAnsi="Calibri" w:cs="font344"/>
          <w:bCs/>
          <w:kern w:val="1"/>
          <w:lang w:eastAsia="ar-SA"/>
        </w:rPr>
        <w:t xml:space="preserve">Harmonie in der Gestaltung des Elements schafft die </w:t>
      </w:r>
      <w:r w:rsidR="003D6C6D">
        <w:rPr>
          <w:rFonts w:ascii="Calibri" w:eastAsia="Arial Unicode MS" w:hAnsi="Calibri" w:cs="font344"/>
          <w:bCs/>
          <w:kern w:val="1"/>
          <w:lang w:eastAsia="ar-SA"/>
        </w:rPr>
        <w:t>„</w:t>
      </w:r>
      <w:r w:rsidR="004F005D">
        <w:rPr>
          <w:rFonts w:ascii="Calibri" w:eastAsia="Arial Unicode MS" w:hAnsi="Calibri" w:cs="font344"/>
          <w:bCs/>
          <w:kern w:val="1"/>
          <w:lang w:eastAsia="ar-SA"/>
        </w:rPr>
        <w:t>Topologie</w:t>
      </w:r>
      <w:r w:rsidR="003D6C6D">
        <w:rPr>
          <w:rFonts w:ascii="Calibri" w:eastAsia="Arial Unicode MS" w:hAnsi="Calibri" w:cs="font344"/>
          <w:bCs/>
          <w:kern w:val="1"/>
          <w:lang w:eastAsia="ar-SA"/>
        </w:rPr>
        <w:t>“</w:t>
      </w:r>
      <w:r w:rsidR="004F005D">
        <w:rPr>
          <w:rFonts w:ascii="Calibri" w:eastAsia="Arial Unicode MS" w:hAnsi="Calibri" w:cs="font344"/>
          <w:bCs/>
          <w:kern w:val="1"/>
          <w:lang w:eastAsia="ar-SA"/>
        </w:rPr>
        <w:t xml:space="preserve"> der Radien und Proportionen. Die gewählten Biegeradien der Profilgeometrie stehen im direkten Verhältnis zum Radius der lichten Dachöffnung und vergrößern sich jeweils um den Faktor 0,05. Diese wiederkehrende Gestaltungsgesetzmäßigkeit bestimmt das Design</w:t>
      </w:r>
      <w:r w:rsidR="000119A7">
        <w:rPr>
          <w:rFonts w:ascii="Calibri" w:eastAsia="Arial Unicode MS" w:hAnsi="Calibri" w:cs="font344"/>
          <w:bCs/>
          <w:kern w:val="1"/>
          <w:lang w:eastAsia="ar-SA"/>
        </w:rPr>
        <w:t xml:space="preserve"> grundlegend</w:t>
      </w:r>
      <w:r w:rsidR="004F005D">
        <w:rPr>
          <w:rFonts w:ascii="Calibri" w:eastAsia="Arial Unicode MS" w:hAnsi="Calibri" w:cs="font344"/>
          <w:bCs/>
          <w:kern w:val="1"/>
          <w:lang w:eastAsia="ar-SA"/>
        </w:rPr>
        <w:t>.</w:t>
      </w:r>
      <w:r w:rsidR="00277C5A">
        <w:rPr>
          <w:rFonts w:ascii="Calibri" w:eastAsia="Arial Unicode MS" w:hAnsi="Calibri" w:cs="font344"/>
          <w:bCs/>
          <w:kern w:val="1"/>
          <w:lang w:eastAsia="ar-SA"/>
        </w:rPr>
        <w:t xml:space="preserve"> Ebenso wie die </w:t>
      </w:r>
      <w:proofErr w:type="spellStart"/>
      <w:r w:rsidR="00277C5A">
        <w:rPr>
          <w:rFonts w:ascii="Calibri" w:eastAsia="Arial Unicode MS" w:hAnsi="Calibri" w:cs="font344"/>
          <w:bCs/>
          <w:kern w:val="1"/>
          <w:lang w:eastAsia="ar-SA"/>
        </w:rPr>
        <w:t>Structural</w:t>
      </w:r>
      <w:proofErr w:type="spellEnd"/>
      <w:r w:rsidR="00277C5A">
        <w:rPr>
          <w:rFonts w:ascii="Calibri" w:eastAsia="Arial Unicode MS" w:hAnsi="Calibri" w:cs="font344"/>
          <w:bCs/>
          <w:kern w:val="1"/>
          <w:lang w:eastAsia="ar-SA"/>
        </w:rPr>
        <w:t>-</w:t>
      </w:r>
      <w:proofErr w:type="spellStart"/>
      <w:r w:rsidR="004C6A00">
        <w:rPr>
          <w:rFonts w:ascii="Calibri" w:eastAsia="Arial Unicode MS" w:hAnsi="Calibri" w:cs="font344"/>
          <w:bCs/>
          <w:kern w:val="1"/>
          <w:lang w:eastAsia="ar-SA"/>
        </w:rPr>
        <w:t>Glazing</w:t>
      </w:r>
      <w:proofErr w:type="spellEnd"/>
      <w:r w:rsidR="004C6A00">
        <w:rPr>
          <w:rFonts w:ascii="Calibri" w:eastAsia="Arial Unicode MS" w:hAnsi="Calibri" w:cs="font344"/>
          <w:bCs/>
          <w:kern w:val="1"/>
          <w:lang w:eastAsia="ar-SA"/>
        </w:rPr>
        <w:t xml:space="preserve">-Bauweise, wodurch das Glaselement ohne sichtbare Verschraubungselemente auskommt. </w:t>
      </w:r>
    </w:p>
    <w:p w14:paraId="7594E307" w14:textId="77777777" w:rsidR="008F6064" w:rsidRDefault="008F6064" w:rsidP="003E0709">
      <w:pPr>
        <w:spacing w:line="276" w:lineRule="auto"/>
        <w:jc w:val="both"/>
        <w:rPr>
          <w:rFonts w:ascii="Calibri" w:eastAsia="Arial Unicode MS" w:hAnsi="Calibri" w:cs="font344"/>
          <w:bCs/>
          <w:kern w:val="1"/>
          <w:lang w:eastAsia="ar-SA"/>
        </w:rPr>
      </w:pPr>
    </w:p>
    <w:p w14:paraId="23AF5EB5" w14:textId="329ABEC2" w:rsidR="00314AA1" w:rsidRDefault="005A6D44" w:rsidP="003E0709">
      <w:pPr>
        <w:spacing w:line="276" w:lineRule="auto"/>
        <w:jc w:val="both"/>
        <w:rPr>
          <w:rFonts w:ascii="Calibri" w:eastAsia="Arial Unicode MS" w:hAnsi="Calibri" w:cs="font344"/>
          <w:bCs/>
          <w:kern w:val="1"/>
          <w:lang w:eastAsia="ar-SA"/>
        </w:rPr>
      </w:pPr>
      <w:r>
        <w:rPr>
          <w:rFonts w:ascii="Calibri" w:eastAsia="Arial Unicode MS" w:hAnsi="Calibri" w:cs="font344"/>
          <w:bCs/>
          <w:kern w:val="1"/>
          <w:lang w:eastAsia="ar-SA"/>
        </w:rPr>
        <w:lastRenderedPageBreak/>
        <w:t>Das ausschlaggebende Bauteil des Oberlichts ist der runde PVC-Einfassrahmen. An der Technologie, PVC derart zu biegen und dem Rahmen gleichzeitig Stabilität zu geben, tüftelten Hessemer und sein Team monatelang – und setzten damit neue Akzente im modernen Designanspruch.</w:t>
      </w:r>
    </w:p>
    <w:p w14:paraId="465F75EA" w14:textId="77777777" w:rsidR="004F005D" w:rsidRDefault="004F005D" w:rsidP="003E0709">
      <w:pPr>
        <w:spacing w:line="276" w:lineRule="auto"/>
        <w:jc w:val="both"/>
        <w:rPr>
          <w:rFonts w:ascii="Calibri" w:eastAsia="Arial Unicode MS" w:hAnsi="Calibri" w:cs="font344"/>
          <w:bCs/>
          <w:kern w:val="1"/>
          <w:lang w:eastAsia="ar-SA"/>
        </w:rPr>
      </w:pPr>
    </w:p>
    <w:p w14:paraId="573B70A4" w14:textId="03464378" w:rsidR="004F005D" w:rsidRDefault="00E01ACC" w:rsidP="003E0709">
      <w:pPr>
        <w:spacing w:line="276" w:lineRule="auto"/>
        <w:jc w:val="both"/>
        <w:rPr>
          <w:rFonts w:ascii="Calibri" w:eastAsia="Arial Unicode MS" w:hAnsi="Calibri" w:cs="font344"/>
          <w:bCs/>
          <w:kern w:val="1"/>
          <w:lang w:eastAsia="ar-SA"/>
        </w:rPr>
      </w:pPr>
      <w:r>
        <w:rPr>
          <w:rFonts w:ascii="Calibri" w:eastAsia="Arial Unicode MS" w:hAnsi="Calibri" w:cs="font344"/>
          <w:bCs/>
          <w:kern w:val="1"/>
          <w:lang w:eastAsia="ar-SA"/>
        </w:rPr>
        <w:t>Für dieses Designkonzept</w:t>
      </w:r>
      <w:r w:rsidR="004F005D">
        <w:rPr>
          <w:rFonts w:ascii="Calibri" w:eastAsia="Arial Unicode MS" w:hAnsi="Calibri" w:cs="font344"/>
          <w:bCs/>
          <w:kern w:val="1"/>
          <w:lang w:eastAsia="ar-SA"/>
        </w:rPr>
        <w:t xml:space="preserve"> wurde das LAMILUX CI-System Glaselement F100 in runder Ausführung </w:t>
      </w:r>
      <w:r w:rsidR="00362B68">
        <w:rPr>
          <w:rFonts w:ascii="Calibri" w:eastAsia="Arial Unicode MS" w:hAnsi="Calibri" w:cs="font344"/>
          <w:bCs/>
          <w:kern w:val="1"/>
          <w:lang w:eastAsia="ar-SA"/>
        </w:rPr>
        <w:t xml:space="preserve">bereits im Frühjahr 2018 </w:t>
      </w:r>
      <w:r w:rsidR="004F005D">
        <w:rPr>
          <w:rFonts w:ascii="Calibri" w:eastAsia="Arial Unicode MS" w:hAnsi="Calibri" w:cs="font344"/>
          <w:bCs/>
          <w:kern w:val="1"/>
          <w:lang w:eastAsia="ar-SA"/>
        </w:rPr>
        <w:t>mit einem Designpreis ausgezeichnet:</w:t>
      </w:r>
      <w:r w:rsidR="006357E6">
        <w:rPr>
          <w:rFonts w:ascii="Calibri" w:eastAsia="Arial Unicode MS" w:hAnsi="Calibri" w:cs="font344"/>
          <w:bCs/>
          <w:kern w:val="1"/>
          <w:lang w:eastAsia="ar-SA"/>
        </w:rPr>
        <w:t xml:space="preserve"> dem German Design Award in der Kategorie „Building</w:t>
      </w:r>
      <w:r w:rsidR="0028279D">
        <w:rPr>
          <w:rFonts w:ascii="Calibri" w:eastAsia="Arial Unicode MS" w:hAnsi="Calibri" w:cs="font344"/>
          <w:bCs/>
          <w:kern w:val="1"/>
          <w:lang w:eastAsia="ar-SA"/>
        </w:rPr>
        <w:t xml:space="preserve"> and Elements</w:t>
      </w:r>
      <w:r w:rsidR="006357E6">
        <w:rPr>
          <w:rFonts w:ascii="Calibri" w:eastAsia="Arial Unicode MS" w:hAnsi="Calibri" w:cs="font344"/>
          <w:bCs/>
          <w:kern w:val="1"/>
          <w:lang w:eastAsia="ar-SA"/>
        </w:rPr>
        <w:t xml:space="preserve">“. </w:t>
      </w:r>
    </w:p>
    <w:p w14:paraId="399700AD" w14:textId="17BE41A5" w:rsidR="00314AA1" w:rsidRDefault="00314AA1" w:rsidP="003E0709">
      <w:pPr>
        <w:spacing w:line="276" w:lineRule="auto"/>
        <w:jc w:val="both"/>
        <w:rPr>
          <w:rFonts w:ascii="Calibri" w:eastAsia="Arial Unicode MS" w:hAnsi="Calibri" w:cs="font344"/>
          <w:bCs/>
          <w:kern w:val="1"/>
          <w:lang w:eastAsia="ar-SA"/>
        </w:rPr>
      </w:pPr>
      <w:r>
        <w:rPr>
          <w:rFonts w:ascii="Calibri" w:eastAsia="Arial Unicode MS" w:hAnsi="Calibri" w:cs="font344"/>
          <w:b/>
          <w:bCs/>
          <w:noProof/>
          <w:kern w:val="1"/>
          <w:lang w:eastAsia="ar-SA"/>
        </w:rPr>
        <w:drawing>
          <wp:anchor distT="0" distB="0" distL="114300" distR="114300" simplePos="0" relativeHeight="251658240" behindDoc="0" locked="0" layoutInCell="1" allowOverlap="1" wp14:anchorId="2134E6CD" wp14:editId="7B161E41">
            <wp:simplePos x="0" y="0"/>
            <wp:positionH relativeFrom="margin">
              <wp:posOffset>4851400</wp:posOffset>
            </wp:positionH>
            <wp:positionV relativeFrom="margin">
              <wp:posOffset>2221865</wp:posOffset>
            </wp:positionV>
            <wp:extent cx="1123950" cy="11239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JoachimHesserm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23950" cy="1123950"/>
                    </a:xfrm>
                    <a:prstGeom prst="rect">
                      <a:avLst/>
                    </a:prstGeom>
                  </pic:spPr>
                </pic:pic>
              </a:graphicData>
            </a:graphic>
          </wp:anchor>
        </w:drawing>
      </w:r>
    </w:p>
    <w:p w14:paraId="1B7A8492" w14:textId="1D63C661" w:rsidR="00314AA1" w:rsidRDefault="00314AA1" w:rsidP="00314AA1">
      <w:pPr>
        <w:pBdr>
          <w:top w:val="single" w:sz="4" w:space="1" w:color="auto"/>
          <w:left w:val="single" w:sz="4" w:space="4" w:color="auto"/>
          <w:bottom w:val="single" w:sz="4" w:space="1" w:color="auto"/>
          <w:right w:val="single" w:sz="4" w:space="4" w:color="auto"/>
        </w:pBdr>
        <w:spacing w:line="276" w:lineRule="auto"/>
        <w:jc w:val="both"/>
        <w:rPr>
          <w:rFonts w:ascii="Calibri" w:eastAsia="Arial Unicode MS" w:hAnsi="Calibri" w:cs="font344"/>
          <w:b/>
          <w:bCs/>
          <w:kern w:val="1"/>
          <w:lang w:eastAsia="ar-SA"/>
        </w:rPr>
      </w:pPr>
      <w:r w:rsidRPr="00314AA1">
        <w:rPr>
          <w:rFonts w:ascii="Calibri" w:eastAsia="Arial Unicode MS" w:hAnsi="Calibri" w:cs="font344"/>
          <w:b/>
          <w:bCs/>
          <w:kern w:val="1"/>
          <w:lang w:eastAsia="ar-SA"/>
        </w:rPr>
        <w:t xml:space="preserve">Hier finden Sie ein Video mit dem technischen Leiter und Designvater Joachim Hessemer, der über die Entwicklung und Gestaltung des Glaselements spricht: </w:t>
      </w:r>
    </w:p>
    <w:p w14:paraId="6A83E9E1" w14:textId="60010599" w:rsidR="00314AA1" w:rsidRDefault="00314AA1" w:rsidP="00314AA1">
      <w:pPr>
        <w:pBdr>
          <w:top w:val="single" w:sz="4" w:space="1" w:color="auto"/>
          <w:left w:val="single" w:sz="4" w:space="4" w:color="auto"/>
          <w:bottom w:val="single" w:sz="4" w:space="1" w:color="auto"/>
          <w:right w:val="single" w:sz="4" w:space="4" w:color="auto"/>
        </w:pBdr>
        <w:spacing w:line="276" w:lineRule="auto"/>
        <w:jc w:val="both"/>
        <w:rPr>
          <w:rFonts w:ascii="Calibri" w:eastAsia="Arial Unicode MS" w:hAnsi="Calibri" w:cs="font344"/>
          <w:b/>
          <w:bCs/>
          <w:kern w:val="1"/>
          <w:lang w:eastAsia="ar-SA"/>
        </w:rPr>
      </w:pPr>
      <w:hyperlink r:id="rId9" w:history="1">
        <w:r w:rsidRPr="00831308">
          <w:rPr>
            <w:rStyle w:val="Hyperlink"/>
            <w:rFonts w:ascii="Calibri" w:eastAsia="Arial Unicode MS" w:hAnsi="Calibri" w:cs="font344"/>
            <w:b/>
            <w:bCs/>
            <w:kern w:val="1"/>
            <w:lang w:eastAsia="ar-SA"/>
          </w:rPr>
          <w:t>https://www.youtube.com/watch?v=TzsT3J9V_vw&amp;t=1s</w:t>
        </w:r>
      </w:hyperlink>
    </w:p>
    <w:p w14:paraId="1CEECEE0" w14:textId="4F1571E5" w:rsidR="00314AA1" w:rsidRPr="00314AA1" w:rsidRDefault="00314AA1" w:rsidP="003E0709">
      <w:pPr>
        <w:spacing w:line="276" w:lineRule="auto"/>
        <w:jc w:val="both"/>
        <w:rPr>
          <w:rFonts w:ascii="Calibri" w:eastAsia="Arial Unicode MS" w:hAnsi="Calibri" w:cs="font344"/>
          <w:b/>
          <w:bCs/>
          <w:kern w:val="1"/>
          <w:lang w:eastAsia="ar-SA"/>
        </w:rPr>
      </w:pPr>
    </w:p>
    <w:p w14:paraId="1E5D2D3B" w14:textId="77777777" w:rsidR="00635EAF" w:rsidRDefault="00635EAF" w:rsidP="003E0709">
      <w:pPr>
        <w:spacing w:line="276" w:lineRule="auto"/>
        <w:jc w:val="both"/>
        <w:rPr>
          <w:rFonts w:ascii="Calibri" w:eastAsia="Arial Unicode MS" w:hAnsi="Calibri" w:cs="font344"/>
          <w:bCs/>
          <w:kern w:val="1"/>
          <w:lang w:eastAsia="ar-SA"/>
        </w:rPr>
      </w:pPr>
    </w:p>
    <w:p w14:paraId="779CE841" w14:textId="77777777" w:rsidR="00635EAF" w:rsidRPr="00635EAF" w:rsidRDefault="00635EAF" w:rsidP="00635EAF">
      <w:pPr>
        <w:spacing w:line="276" w:lineRule="auto"/>
        <w:jc w:val="both"/>
        <w:rPr>
          <w:rFonts w:ascii="Calibri" w:eastAsia="Arial Unicode MS" w:hAnsi="Calibri" w:cs="font344"/>
          <w:b/>
          <w:bCs/>
          <w:kern w:val="1"/>
          <w:lang w:eastAsia="ar-SA"/>
        </w:rPr>
      </w:pPr>
      <w:r w:rsidRPr="00635EAF">
        <w:rPr>
          <w:rFonts w:ascii="Calibri" w:eastAsia="Arial Unicode MS" w:hAnsi="Calibri" w:cs="font344"/>
          <w:b/>
          <w:bCs/>
          <w:kern w:val="1"/>
          <w:lang w:eastAsia="ar-SA"/>
        </w:rPr>
        <w:t>Design, das lange schön bleibt</w:t>
      </w:r>
    </w:p>
    <w:p w14:paraId="5986EBD0" w14:textId="77777777" w:rsidR="00635EAF" w:rsidRPr="00635EAF" w:rsidRDefault="00635EAF" w:rsidP="00635EAF">
      <w:pPr>
        <w:spacing w:line="276" w:lineRule="auto"/>
        <w:jc w:val="both"/>
        <w:rPr>
          <w:rFonts w:ascii="Calibri" w:eastAsia="Arial Unicode MS" w:hAnsi="Calibri" w:cs="font344"/>
          <w:bCs/>
          <w:kern w:val="1"/>
          <w:lang w:eastAsia="ar-SA"/>
        </w:rPr>
      </w:pPr>
    </w:p>
    <w:p w14:paraId="2811817A" w14:textId="77777777" w:rsidR="00635EAF" w:rsidRPr="00635EAF" w:rsidRDefault="00635EAF" w:rsidP="00635EAF">
      <w:pPr>
        <w:spacing w:line="276" w:lineRule="auto"/>
        <w:jc w:val="both"/>
        <w:rPr>
          <w:rFonts w:ascii="Calibri" w:eastAsia="Arial Unicode MS" w:hAnsi="Calibri" w:cs="font344"/>
          <w:bCs/>
          <w:kern w:val="1"/>
          <w:lang w:eastAsia="ar-SA"/>
        </w:rPr>
      </w:pPr>
      <w:r w:rsidRPr="00635EAF">
        <w:rPr>
          <w:rFonts w:ascii="Calibri" w:eastAsia="Arial Unicode MS" w:hAnsi="Calibri" w:cs="font344"/>
          <w:bCs/>
          <w:kern w:val="1"/>
          <w:lang w:eastAsia="ar-SA"/>
        </w:rPr>
        <w:t>Beim runden Glaselement gehören Schmutzkanten der Vergangenheit an: Das neu designte Rahmenprofil bietet einen glatten Übergang zur Verglasung und damit einen ungehinderten Ablauf des Regenwassers. Die Verglasung garantiert zudem dauerhaft klare Sicht und großzügigen Tageslichteinfall. Ein optimierter Schallschutz durch Spezialverglasung minimiert Regengeräusche, die weiße, seidenmatte Optik an der Innenseite macht zusätzliche Trockenbauarbeiten unnötig.</w:t>
      </w:r>
    </w:p>
    <w:p w14:paraId="42A0E2E9" w14:textId="77777777" w:rsidR="00635EAF" w:rsidRPr="00635EAF" w:rsidRDefault="00635EAF" w:rsidP="00635EAF">
      <w:pPr>
        <w:spacing w:line="276" w:lineRule="auto"/>
        <w:jc w:val="both"/>
        <w:rPr>
          <w:rFonts w:ascii="Calibri" w:eastAsia="Arial Unicode MS" w:hAnsi="Calibri" w:cs="font344"/>
          <w:bCs/>
          <w:kern w:val="1"/>
          <w:lang w:eastAsia="ar-SA"/>
        </w:rPr>
      </w:pPr>
    </w:p>
    <w:p w14:paraId="49833849" w14:textId="21A37F61" w:rsidR="001760CE" w:rsidRPr="005D2B70" w:rsidRDefault="00635EAF" w:rsidP="007127B5">
      <w:pPr>
        <w:spacing w:line="276" w:lineRule="auto"/>
        <w:jc w:val="both"/>
        <w:rPr>
          <w:rFonts w:ascii="Calibri" w:eastAsia="Arial Unicode MS" w:hAnsi="Calibri" w:cs="font344"/>
          <w:bCs/>
          <w:kern w:val="1"/>
          <w:lang w:eastAsia="ar-SA"/>
        </w:rPr>
      </w:pPr>
      <w:r w:rsidRPr="00635EAF">
        <w:rPr>
          <w:rFonts w:ascii="Calibri" w:eastAsia="Arial Unicode MS" w:hAnsi="Calibri" w:cs="font344"/>
          <w:bCs/>
          <w:kern w:val="1"/>
          <w:lang w:eastAsia="ar-SA"/>
        </w:rPr>
        <w:t>Der neuartige, gebogene Kunststoff-Einfassrahmen und das Scharniersystem machen das LAMILUX CI-System Glaselement F100</w:t>
      </w:r>
      <w:r>
        <w:rPr>
          <w:rFonts w:ascii="Calibri" w:eastAsia="Arial Unicode MS" w:hAnsi="Calibri" w:cs="font344"/>
          <w:bCs/>
          <w:kern w:val="1"/>
          <w:lang w:eastAsia="ar-SA"/>
        </w:rPr>
        <w:t xml:space="preserve"> attraktiv für Planer, Architek</w:t>
      </w:r>
      <w:r w:rsidRPr="00635EAF">
        <w:rPr>
          <w:rFonts w:ascii="Calibri" w:eastAsia="Arial Unicode MS" w:hAnsi="Calibri" w:cs="font344"/>
          <w:bCs/>
          <w:kern w:val="1"/>
          <w:lang w:eastAsia="ar-SA"/>
        </w:rPr>
        <w:t xml:space="preserve">ten und Bauherrn mit einer Vorliebe für das Besondere. Es ist mit einer 2- oder 3-fach-Verglasung erhältlich und auf einem runden komplett </w:t>
      </w:r>
      <w:r w:rsidRPr="00635EAF">
        <w:rPr>
          <w:rFonts w:ascii="Calibri" w:eastAsia="Arial Unicode MS" w:hAnsi="Calibri" w:cs="font344"/>
          <w:bCs/>
          <w:kern w:val="1"/>
          <w:lang w:eastAsia="ar-SA"/>
        </w:rPr>
        <w:lastRenderedPageBreak/>
        <w:t>wärmegedämmten Aufsatzkranz aus faserverstärktem Kunststoff montiert. Optimierte Isothermenverläufe für durchgehende Wärmedämmzonen ohne Schwachstellen bilden den perfekten Wärmeschutz in allen Zonen der G</w:t>
      </w:r>
      <w:r>
        <w:rPr>
          <w:rFonts w:ascii="Calibri" w:eastAsia="Arial Unicode MS" w:hAnsi="Calibri" w:cs="font344"/>
          <w:bCs/>
          <w:kern w:val="1"/>
          <w:lang w:eastAsia="ar-SA"/>
        </w:rPr>
        <w:t>esamtkonstruktion. Dieses wärme</w:t>
      </w:r>
      <w:r w:rsidRPr="00635EAF">
        <w:rPr>
          <w:rFonts w:ascii="Calibri" w:eastAsia="Arial Unicode MS" w:hAnsi="Calibri" w:cs="font344"/>
          <w:bCs/>
          <w:kern w:val="1"/>
          <w:lang w:eastAsia="ar-SA"/>
        </w:rPr>
        <w:t>brückenfreie Produktkonzept von LAMILUX be</w:t>
      </w:r>
      <w:r w:rsidR="00A65377">
        <w:rPr>
          <w:rFonts w:ascii="Calibri" w:eastAsia="Arial Unicode MS" w:hAnsi="Calibri" w:cs="font344"/>
          <w:bCs/>
          <w:kern w:val="1"/>
          <w:lang w:eastAsia="ar-SA"/>
        </w:rPr>
        <w:t>deutet ein Höchstmaß an Energie</w:t>
      </w:r>
      <w:r w:rsidRPr="00635EAF">
        <w:rPr>
          <w:rFonts w:ascii="Calibri" w:eastAsia="Arial Unicode MS" w:hAnsi="Calibri" w:cs="font344"/>
          <w:bCs/>
          <w:kern w:val="1"/>
          <w:lang w:eastAsia="ar-SA"/>
        </w:rPr>
        <w:t>effizienz – und preisgekröntes Design.</w:t>
      </w:r>
    </w:p>
    <w:p w14:paraId="4A1322F5" w14:textId="185A6197" w:rsidR="007127B5" w:rsidRDefault="007127B5" w:rsidP="007127B5">
      <w:pPr>
        <w:spacing w:line="276" w:lineRule="auto"/>
        <w:jc w:val="both"/>
        <w:rPr>
          <w:rFonts w:asciiTheme="minorHAnsi" w:eastAsia="Calibri" w:hAnsiTheme="minorHAnsi" w:cstheme="minorHAnsi"/>
          <w:lang w:eastAsia="en-US"/>
        </w:rPr>
      </w:pPr>
      <w:r w:rsidRPr="003723B1">
        <w:rPr>
          <w:rFonts w:asciiTheme="minorHAnsi" w:eastAsia="Calibri" w:hAnsiTheme="minorHAnsi" w:cstheme="minorHAnsi"/>
          <w:lang w:eastAsia="en-US"/>
        </w:rPr>
        <w:t>…</w:t>
      </w:r>
    </w:p>
    <w:p w14:paraId="5E5E9DEB" w14:textId="6EDD25D2" w:rsidR="005D2B70" w:rsidRDefault="005D2B70" w:rsidP="007127B5">
      <w:pPr>
        <w:spacing w:line="276" w:lineRule="auto"/>
        <w:jc w:val="both"/>
        <w:rPr>
          <w:rFonts w:asciiTheme="minorHAnsi" w:eastAsia="Calibri" w:hAnsiTheme="minorHAnsi" w:cstheme="minorHAnsi"/>
          <w:lang w:eastAsia="en-US"/>
        </w:rPr>
      </w:pPr>
    </w:p>
    <w:p w14:paraId="5EB25DF4" w14:textId="73DC86FB" w:rsidR="005D2B70" w:rsidRDefault="005D2B70" w:rsidP="007127B5">
      <w:pPr>
        <w:spacing w:line="276" w:lineRule="auto"/>
        <w:jc w:val="both"/>
        <w:rPr>
          <w:rFonts w:asciiTheme="minorHAnsi" w:eastAsia="Calibri" w:hAnsiTheme="minorHAnsi" w:cstheme="minorHAnsi"/>
          <w:lang w:eastAsia="en-US"/>
        </w:rPr>
      </w:pPr>
    </w:p>
    <w:p w14:paraId="6E334C0F" w14:textId="40F9C579" w:rsidR="00F42913" w:rsidRDefault="00F42913" w:rsidP="007127B5">
      <w:pPr>
        <w:spacing w:line="276" w:lineRule="auto"/>
        <w:jc w:val="both"/>
        <w:rPr>
          <w:rFonts w:asciiTheme="minorHAnsi" w:eastAsia="Calibri" w:hAnsiTheme="minorHAnsi" w:cstheme="minorHAnsi"/>
          <w:lang w:eastAsia="en-US"/>
        </w:rPr>
      </w:pPr>
    </w:p>
    <w:p w14:paraId="49198DB2" w14:textId="745DBE3A" w:rsidR="00F42913" w:rsidRDefault="00F42913" w:rsidP="007127B5">
      <w:pPr>
        <w:spacing w:line="276" w:lineRule="auto"/>
        <w:jc w:val="both"/>
        <w:rPr>
          <w:rFonts w:asciiTheme="minorHAnsi" w:eastAsia="Calibri" w:hAnsiTheme="minorHAnsi" w:cstheme="minorHAnsi"/>
          <w:lang w:eastAsia="en-US"/>
        </w:rPr>
      </w:pPr>
    </w:p>
    <w:p w14:paraId="4B57ABBC" w14:textId="7D641E17" w:rsidR="00F42913" w:rsidRDefault="00F42913" w:rsidP="007127B5">
      <w:pPr>
        <w:spacing w:line="276" w:lineRule="auto"/>
        <w:jc w:val="both"/>
        <w:rPr>
          <w:rFonts w:asciiTheme="minorHAnsi" w:eastAsia="Calibri" w:hAnsiTheme="minorHAnsi" w:cstheme="minorHAnsi"/>
          <w:lang w:eastAsia="en-US"/>
        </w:rPr>
      </w:pPr>
    </w:p>
    <w:p w14:paraId="04E34D8C" w14:textId="1F22AAA2" w:rsidR="00F42913" w:rsidRDefault="00F42913">
      <w:pPr>
        <w:rPr>
          <w:rFonts w:asciiTheme="minorHAnsi" w:eastAsia="Calibri" w:hAnsiTheme="minorHAnsi" w:cstheme="minorHAnsi"/>
          <w:lang w:eastAsia="en-US"/>
        </w:rPr>
      </w:pPr>
      <w:r>
        <w:rPr>
          <w:rFonts w:asciiTheme="minorHAnsi" w:eastAsia="Calibri" w:hAnsiTheme="minorHAnsi" w:cstheme="minorHAnsi"/>
          <w:lang w:eastAsia="en-US"/>
        </w:rPr>
        <w:br w:type="page"/>
      </w:r>
    </w:p>
    <w:p w14:paraId="5B30F40F" w14:textId="77777777" w:rsidR="00A77184" w:rsidRPr="00D960E3" w:rsidRDefault="00A77184" w:rsidP="00A77184">
      <w:pPr>
        <w:pStyle w:val="Textkrper"/>
        <w:spacing w:line="320" w:lineRule="exact"/>
        <w:rPr>
          <w:rFonts w:ascii="Calibri" w:hAnsi="Calibri" w:cs="Calibri"/>
          <w:sz w:val="20"/>
          <w:szCs w:val="20"/>
        </w:rPr>
      </w:pPr>
      <w:r w:rsidRPr="00D960E3">
        <w:rPr>
          <w:rFonts w:ascii="Calibri" w:hAnsi="Calibri" w:cs="Calibri"/>
          <w:sz w:val="20"/>
          <w:szCs w:val="20"/>
        </w:rPr>
        <w:lastRenderedPageBreak/>
        <w:t>Über die LAMILUX Heinrich Strunz GmbH</w:t>
      </w:r>
    </w:p>
    <w:p w14:paraId="000FC23D" w14:textId="77777777" w:rsidR="00A77184" w:rsidRPr="00D960E3" w:rsidRDefault="00A77184" w:rsidP="00A77184">
      <w:pPr>
        <w:pStyle w:val="Textkrper"/>
        <w:spacing w:line="320" w:lineRule="exact"/>
        <w:rPr>
          <w:rFonts w:ascii="Calibri" w:hAnsi="Calibri" w:cs="Calibri"/>
          <w:sz w:val="20"/>
          <w:szCs w:val="20"/>
        </w:rPr>
      </w:pPr>
    </w:p>
    <w:p w14:paraId="779B4904" w14:textId="77777777" w:rsidR="00A77184" w:rsidRPr="00D960E3" w:rsidRDefault="00A77184" w:rsidP="00A77184">
      <w:pPr>
        <w:pStyle w:val="Textkrper"/>
        <w:spacing w:line="320" w:lineRule="exact"/>
        <w:rPr>
          <w:rFonts w:ascii="Calibri" w:hAnsi="Calibri" w:cs="Calibri"/>
          <w:b w:val="0"/>
          <w:bCs w:val="0"/>
          <w:sz w:val="20"/>
          <w:szCs w:val="20"/>
        </w:rPr>
      </w:pPr>
      <w:r w:rsidRPr="00D960E3">
        <w:rPr>
          <w:rFonts w:ascii="Calibri" w:hAnsi="Calibri" w:cs="Calibri"/>
          <w:b w:val="0"/>
          <w:bCs w:val="0"/>
          <w:sz w:val="20"/>
          <w:szCs w:val="20"/>
        </w:rPr>
        <w:t xml:space="preserve">Seit </w:t>
      </w:r>
      <w:r w:rsidR="005727D6">
        <w:rPr>
          <w:rFonts w:ascii="Calibri" w:hAnsi="Calibri" w:cs="Calibri"/>
          <w:b w:val="0"/>
          <w:bCs w:val="0"/>
          <w:sz w:val="20"/>
          <w:szCs w:val="20"/>
        </w:rPr>
        <w:t>über</w:t>
      </w:r>
      <w:r w:rsidRPr="00D960E3">
        <w:rPr>
          <w:rFonts w:ascii="Calibri" w:hAnsi="Calibri" w:cs="Calibri"/>
          <w:b w:val="0"/>
          <w:bCs w:val="0"/>
          <w:sz w:val="20"/>
          <w:szCs w:val="20"/>
        </w:rPr>
        <w:t xml:space="preserve"> 60 Jahren produziert </w:t>
      </w:r>
      <w:r w:rsidRPr="00D960E3">
        <w:rPr>
          <w:rFonts w:ascii="Calibri" w:hAnsi="Calibri" w:cs="Calibri"/>
          <w:bCs w:val="0"/>
          <w:sz w:val="20"/>
          <w:szCs w:val="20"/>
        </w:rPr>
        <w:t>LAMILUX</w:t>
      </w:r>
      <w:r w:rsidRPr="00D960E3">
        <w:rPr>
          <w:rFonts w:ascii="Calibri" w:hAnsi="Calibri" w:cs="Calibri"/>
          <w:b w:val="0"/>
          <w:bCs w:val="0"/>
          <w:sz w:val="20"/>
          <w:szCs w:val="20"/>
        </w:rPr>
        <w:t xml:space="preserve"> qualitativ hochwertige Tageslichtsysteme aus Kunststoff, Glas und Aluminium. Architekten, Bauingenieure, Bauplaner und Dachdecker setzen die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sowohl beim Bau von Industrie-, Verwaltungs- und Hallenkomplexen als auch im privaten Wohnungsbau ein. Ihre bauliche Funktion besteht vor allem in der optimalen Lenkung natürlichen Lichts in das Innere von Gebäuden. Mit steuerbaren Klappensystemen ausgestattet dienen sie auch als Rauch- und Wärmeabzugsanlagen (RWA) und energieeffiziente Einrichtung für die natürliche Be- und Entlüftung von Gebäuden. Die Bandbreite der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reicht von Lichtkuppeln über Lichtbänder bis hin zu ästhetisch formgebenden Glasdachkonstruktionen. Große Kompetenzen besitzt das Unternehmen in der Entwicklung und Herstellung von </w:t>
      </w:r>
      <w:r>
        <w:rPr>
          <w:rFonts w:ascii="Calibri" w:hAnsi="Calibri" w:cs="Calibri"/>
          <w:b w:val="0"/>
          <w:bCs w:val="0"/>
          <w:sz w:val="20"/>
          <w:szCs w:val="20"/>
        </w:rPr>
        <w:t xml:space="preserve">Gebäudesteuerungen </w:t>
      </w:r>
      <w:r w:rsidRPr="00D960E3">
        <w:rPr>
          <w:rFonts w:ascii="Calibri" w:hAnsi="Calibri" w:cs="Calibri"/>
          <w:b w:val="0"/>
          <w:bCs w:val="0"/>
          <w:sz w:val="20"/>
          <w:szCs w:val="20"/>
        </w:rPr>
        <w:t>für die Ansteuerung und Automation von Rauch- und Wärmeabzugsanlagen sowie Lüftungs- und Son</w:t>
      </w:r>
      <w:r w:rsidR="00B22DFF">
        <w:rPr>
          <w:rFonts w:ascii="Calibri" w:hAnsi="Calibri" w:cs="Calibri"/>
          <w:b w:val="0"/>
          <w:bCs w:val="0"/>
          <w:sz w:val="20"/>
          <w:szCs w:val="20"/>
        </w:rPr>
        <w:t xml:space="preserve">nenschutzeinrichtungen. Mit </w:t>
      </w:r>
      <w:r w:rsidR="005727D6">
        <w:rPr>
          <w:rFonts w:ascii="Calibri" w:hAnsi="Calibri" w:cs="Calibri"/>
          <w:b w:val="0"/>
          <w:bCs w:val="0"/>
          <w:sz w:val="20"/>
          <w:szCs w:val="20"/>
        </w:rPr>
        <w:t>über 950</w:t>
      </w:r>
      <w:r w:rsidRPr="00D960E3">
        <w:rPr>
          <w:rFonts w:ascii="Calibri" w:hAnsi="Calibri" w:cs="Calibri"/>
          <w:b w:val="0"/>
          <w:bCs w:val="0"/>
          <w:sz w:val="20"/>
          <w:szCs w:val="20"/>
        </w:rPr>
        <w:t xml:space="preserve"> Beschäftigten hat LAMILUX in seinen beiden Unternehmensbereichen – </w:t>
      </w:r>
      <w:r w:rsidRPr="00D960E3">
        <w:rPr>
          <w:rFonts w:ascii="Calibri" w:hAnsi="Calibri" w:cs="Calibri"/>
          <w:bCs w:val="0"/>
          <w:sz w:val="20"/>
          <w:szCs w:val="20"/>
        </w:rPr>
        <w:t>LAMILUX Tageslichtsysteme</w:t>
      </w:r>
      <w:r w:rsidRPr="00D960E3">
        <w:rPr>
          <w:rFonts w:ascii="Calibri" w:hAnsi="Calibri" w:cs="Calibri"/>
          <w:b w:val="0"/>
          <w:bCs w:val="0"/>
          <w:sz w:val="20"/>
          <w:szCs w:val="20"/>
        </w:rPr>
        <w:t xml:space="preserve"> und </w:t>
      </w:r>
      <w:r w:rsidRPr="00D960E3">
        <w:rPr>
          <w:rFonts w:ascii="Calibri" w:hAnsi="Calibri" w:cs="Calibri"/>
          <w:bCs w:val="0"/>
          <w:sz w:val="20"/>
          <w:szCs w:val="20"/>
        </w:rPr>
        <w:t>LAMILUX Composites</w:t>
      </w:r>
      <w:r w:rsidR="00846341">
        <w:rPr>
          <w:rFonts w:ascii="Calibri" w:hAnsi="Calibri" w:cs="Calibri"/>
          <w:b w:val="0"/>
          <w:bCs w:val="0"/>
          <w:sz w:val="20"/>
          <w:szCs w:val="20"/>
        </w:rPr>
        <w:t xml:space="preserve"> – 201</w:t>
      </w:r>
      <w:r w:rsidR="005727D6">
        <w:rPr>
          <w:rFonts w:ascii="Calibri" w:hAnsi="Calibri" w:cs="Calibri"/>
          <w:b w:val="0"/>
          <w:bCs w:val="0"/>
          <w:sz w:val="20"/>
          <w:szCs w:val="20"/>
        </w:rPr>
        <w:t>7</w:t>
      </w:r>
      <w:r w:rsidR="00846341">
        <w:rPr>
          <w:rFonts w:ascii="Calibri" w:hAnsi="Calibri" w:cs="Calibri"/>
          <w:b w:val="0"/>
          <w:bCs w:val="0"/>
          <w:sz w:val="20"/>
          <w:szCs w:val="20"/>
        </w:rPr>
        <w:t xml:space="preserve"> einen Umsatz von 2</w:t>
      </w:r>
      <w:r w:rsidR="005727D6">
        <w:rPr>
          <w:rFonts w:ascii="Calibri" w:hAnsi="Calibri" w:cs="Calibri"/>
          <w:b w:val="0"/>
          <w:bCs w:val="0"/>
          <w:sz w:val="20"/>
          <w:szCs w:val="20"/>
        </w:rPr>
        <w:t>63</w:t>
      </w:r>
      <w:r w:rsidRPr="00D960E3">
        <w:rPr>
          <w:rFonts w:ascii="Calibri" w:hAnsi="Calibri" w:cs="Calibri"/>
          <w:b w:val="0"/>
          <w:bCs w:val="0"/>
          <w:sz w:val="20"/>
          <w:szCs w:val="20"/>
        </w:rPr>
        <w:t xml:space="preserve"> Millionen Euro erwirtschaftet.</w:t>
      </w:r>
    </w:p>
    <w:p w14:paraId="1B4D1AC3" w14:textId="77777777" w:rsidR="00A77184" w:rsidRPr="00847DF9" w:rsidRDefault="001928C9" w:rsidP="00E3735E">
      <w:pPr>
        <w:pStyle w:val="Textkrper"/>
        <w:spacing w:line="320" w:lineRule="exact"/>
        <w:rPr>
          <w:rFonts w:ascii="Calibri" w:hAnsi="Calibri" w:cs="Calibri"/>
          <w:noProof/>
          <w:sz w:val="20"/>
          <w:szCs w:val="20"/>
          <w:lang w:val="en-US"/>
        </w:rPr>
      </w:pPr>
      <w:r w:rsidRPr="00847DF9">
        <w:rPr>
          <w:rFonts w:ascii="Calibri" w:hAnsi="Calibri" w:cs="Calibri"/>
          <w:noProof/>
          <w:sz w:val="20"/>
          <w:szCs w:val="20"/>
          <w:lang w:val="en-US"/>
        </w:rPr>
        <w:t>www.lamilux.de</w:t>
      </w:r>
    </w:p>
    <w:p w14:paraId="78087923" w14:textId="77777777" w:rsidR="001928C9" w:rsidRPr="00847DF9" w:rsidRDefault="001928C9" w:rsidP="00E3735E">
      <w:pPr>
        <w:pStyle w:val="Textkrper"/>
        <w:spacing w:line="320" w:lineRule="exact"/>
        <w:rPr>
          <w:rFonts w:ascii="Calibri" w:hAnsi="Calibri" w:cs="Calibri"/>
          <w:noProof/>
          <w:sz w:val="20"/>
          <w:szCs w:val="20"/>
          <w:lang w:val="en-US"/>
        </w:rPr>
      </w:pPr>
    </w:p>
    <w:p w14:paraId="781C2CCC" w14:textId="77777777" w:rsidR="001928C9" w:rsidRPr="00847DF9" w:rsidRDefault="001928C9" w:rsidP="001928C9">
      <w:pPr>
        <w:pStyle w:val="Textkrper"/>
        <w:spacing w:line="320" w:lineRule="exact"/>
        <w:rPr>
          <w:rFonts w:ascii="Calibri" w:hAnsi="Calibri" w:cs="Calibri"/>
          <w:sz w:val="20"/>
          <w:szCs w:val="20"/>
          <w:lang w:val="en-US"/>
        </w:rPr>
      </w:pPr>
      <w:proofErr w:type="spellStart"/>
      <w:r w:rsidRPr="00847DF9">
        <w:rPr>
          <w:rFonts w:ascii="Calibri" w:hAnsi="Calibri" w:cs="Calibri"/>
          <w:sz w:val="20"/>
          <w:szCs w:val="20"/>
          <w:lang w:val="en-US"/>
        </w:rPr>
        <w:t>Über</w:t>
      </w:r>
      <w:proofErr w:type="spellEnd"/>
      <w:r w:rsidRPr="00847DF9">
        <w:rPr>
          <w:rFonts w:ascii="Calibri" w:hAnsi="Calibri" w:cs="Calibri"/>
          <w:sz w:val="20"/>
          <w:szCs w:val="20"/>
          <w:lang w:val="en-US"/>
        </w:rPr>
        <w:t xml:space="preserve"> den Red Dot Design Award</w:t>
      </w:r>
    </w:p>
    <w:p w14:paraId="6BEF7C54" w14:textId="77777777" w:rsidR="001928C9" w:rsidRPr="00847DF9" w:rsidRDefault="001928C9" w:rsidP="001928C9">
      <w:pPr>
        <w:pStyle w:val="Textkrper"/>
        <w:spacing w:line="320" w:lineRule="exact"/>
        <w:rPr>
          <w:rFonts w:ascii="Calibri" w:hAnsi="Calibri" w:cs="Calibri"/>
          <w:sz w:val="20"/>
          <w:szCs w:val="20"/>
          <w:lang w:val="en-US"/>
        </w:rPr>
      </w:pPr>
    </w:p>
    <w:p w14:paraId="5D8183D9" w14:textId="77777777" w:rsidR="001928C9" w:rsidRPr="001928C9" w:rsidRDefault="001928C9" w:rsidP="001928C9">
      <w:pPr>
        <w:pStyle w:val="Textkrper"/>
        <w:spacing w:line="320" w:lineRule="exact"/>
        <w:rPr>
          <w:rFonts w:ascii="Calibri" w:hAnsi="Calibri" w:cs="Calibri"/>
          <w:b w:val="0"/>
          <w:sz w:val="20"/>
          <w:szCs w:val="20"/>
        </w:rPr>
      </w:pPr>
      <w:r w:rsidRPr="001928C9">
        <w:rPr>
          <w:rFonts w:ascii="Calibri" w:hAnsi="Calibri" w:cs="Calibri"/>
          <w:b w:val="0"/>
          <w:bCs w:val="0"/>
          <w:sz w:val="20"/>
          <w:szCs w:val="20"/>
        </w:rPr>
        <w:t xml:space="preserve">Um die Vielfalt im Bereich Design fachgerecht bewerten zu können, unterteilt sich der </w:t>
      </w:r>
      <w:proofErr w:type="spellStart"/>
      <w:r w:rsidRPr="001928C9">
        <w:rPr>
          <w:rFonts w:ascii="Calibri" w:hAnsi="Calibri" w:cs="Calibri"/>
          <w:b w:val="0"/>
          <w:bCs w:val="0"/>
          <w:sz w:val="20"/>
          <w:szCs w:val="20"/>
        </w:rPr>
        <w:t>Red</w:t>
      </w:r>
      <w:proofErr w:type="spellEnd"/>
      <w:r w:rsidRPr="001928C9">
        <w:rPr>
          <w:rFonts w:ascii="Calibri" w:hAnsi="Calibri" w:cs="Calibri"/>
          <w:b w:val="0"/>
          <w:bCs w:val="0"/>
          <w:sz w:val="20"/>
          <w:szCs w:val="20"/>
        </w:rPr>
        <w:t xml:space="preserve"> </w:t>
      </w:r>
      <w:proofErr w:type="spellStart"/>
      <w:r w:rsidRPr="001928C9">
        <w:rPr>
          <w:rFonts w:ascii="Calibri" w:hAnsi="Calibri" w:cs="Calibri"/>
          <w:b w:val="0"/>
          <w:bCs w:val="0"/>
          <w:sz w:val="20"/>
          <w:szCs w:val="20"/>
        </w:rPr>
        <w:t>Dot</w:t>
      </w:r>
      <w:proofErr w:type="spellEnd"/>
      <w:r w:rsidRPr="001928C9">
        <w:rPr>
          <w:rFonts w:ascii="Calibri" w:hAnsi="Calibri" w:cs="Calibri"/>
          <w:b w:val="0"/>
          <w:bCs w:val="0"/>
          <w:sz w:val="20"/>
          <w:szCs w:val="20"/>
        </w:rPr>
        <w:t xml:space="preserve"> Design Award in die drei Disziplinen</w:t>
      </w:r>
      <w:r w:rsidR="00F440E3">
        <w:rPr>
          <w:rFonts w:ascii="Calibri" w:hAnsi="Calibri" w:cs="Calibri"/>
          <w:b w:val="0"/>
          <w:bCs w:val="0"/>
          <w:sz w:val="20"/>
          <w:szCs w:val="20"/>
        </w:rPr>
        <w:t>:</w:t>
      </w:r>
      <w:r w:rsidRPr="001928C9">
        <w:rPr>
          <w:rFonts w:ascii="Calibri" w:hAnsi="Calibri" w:cs="Calibri"/>
          <w:b w:val="0"/>
          <w:bCs w:val="0"/>
          <w:sz w:val="20"/>
          <w:szCs w:val="20"/>
        </w:rPr>
        <w:t xml:space="preserve"> </w:t>
      </w:r>
      <w:proofErr w:type="spellStart"/>
      <w:r w:rsidRPr="001928C9">
        <w:rPr>
          <w:rFonts w:ascii="Calibri" w:hAnsi="Calibri" w:cs="Calibri"/>
          <w:b w:val="0"/>
          <w:bCs w:val="0"/>
          <w:sz w:val="20"/>
          <w:szCs w:val="20"/>
        </w:rPr>
        <w:t>Red</w:t>
      </w:r>
      <w:proofErr w:type="spellEnd"/>
      <w:r w:rsidRPr="001928C9">
        <w:rPr>
          <w:rFonts w:ascii="Calibri" w:hAnsi="Calibri" w:cs="Calibri"/>
          <w:b w:val="0"/>
          <w:bCs w:val="0"/>
          <w:sz w:val="20"/>
          <w:szCs w:val="20"/>
        </w:rPr>
        <w:t xml:space="preserve"> </w:t>
      </w:r>
      <w:proofErr w:type="spellStart"/>
      <w:r w:rsidRPr="001928C9">
        <w:rPr>
          <w:rFonts w:ascii="Calibri" w:hAnsi="Calibri" w:cs="Calibri"/>
          <w:b w:val="0"/>
          <w:bCs w:val="0"/>
          <w:sz w:val="20"/>
          <w:szCs w:val="20"/>
        </w:rPr>
        <w:t>Dot</w:t>
      </w:r>
      <w:proofErr w:type="spellEnd"/>
      <w:r w:rsidRPr="001928C9">
        <w:rPr>
          <w:rFonts w:ascii="Calibri" w:hAnsi="Calibri" w:cs="Calibri"/>
          <w:b w:val="0"/>
          <w:bCs w:val="0"/>
          <w:sz w:val="20"/>
          <w:szCs w:val="20"/>
        </w:rPr>
        <w:t xml:space="preserve"> Award: </w:t>
      </w:r>
      <w:proofErr w:type="spellStart"/>
      <w:r w:rsidRPr="001928C9">
        <w:rPr>
          <w:rFonts w:ascii="Calibri" w:hAnsi="Calibri" w:cs="Calibri"/>
          <w:b w:val="0"/>
          <w:bCs w:val="0"/>
          <w:sz w:val="20"/>
          <w:szCs w:val="20"/>
        </w:rPr>
        <w:t>Product</w:t>
      </w:r>
      <w:proofErr w:type="spellEnd"/>
      <w:r w:rsidRPr="001928C9">
        <w:rPr>
          <w:rFonts w:ascii="Calibri" w:hAnsi="Calibri" w:cs="Calibri"/>
          <w:b w:val="0"/>
          <w:bCs w:val="0"/>
          <w:sz w:val="20"/>
          <w:szCs w:val="20"/>
        </w:rPr>
        <w:t xml:space="preserve"> Design, </w:t>
      </w:r>
      <w:proofErr w:type="spellStart"/>
      <w:r w:rsidRPr="001928C9">
        <w:rPr>
          <w:rFonts w:ascii="Calibri" w:hAnsi="Calibri" w:cs="Calibri"/>
          <w:b w:val="0"/>
          <w:bCs w:val="0"/>
          <w:sz w:val="20"/>
          <w:szCs w:val="20"/>
        </w:rPr>
        <w:t>Red</w:t>
      </w:r>
      <w:proofErr w:type="spellEnd"/>
      <w:r w:rsidRPr="001928C9">
        <w:rPr>
          <w:rFonts w:ascii="Calibri" w:hAnsi="Calibri" w:cs="Calibri"/>
          <w:b w:val="0"/>
          <w:bCs w:val="0"/>
          <w:sz w:val="20"/>
          <w:szCs w:val="20"/>
        </w:rPr>
        <w:t xml:space="preserve"> </w:t>
      </w:r>
      <w:proofErr w:type="spellStart"/>
      <w:r w:rsidRPr="001928C9">
        <w:rPr>
          <w:rFonts w:ascii="Calibri" w:hAnsi="Calibri" w:cs="Calibri"/>
          <w:b w:val="0"/>
          <w:bCs w:val="0"/>
          <w:sz w:val="20"/>
          <w:szCs w:val="20"/>
        </w:rPr>
        <w:t>Dot</w:t>
      </w:r>
      <w:proofErr w:type="spellEnd"/>
      <w:r w:rsidRPr="001928C9">
        <w:rPr>
          <w:rFonts w:ascii="Calibri" w:hAnsi="Calibri" w:cs="Calibri"/>
          <w:b w:val="0"/>
          <w:bCs w:val="0"/>
          <w:sz w:val="20"/>
          <w:szCs w:val="20"/>
        </w:rPr>
        <w:t xml:space="preserve"> Award: Communication Design und </w:t>
      </w:r>
      <w:proofErr w:type="spellStart"/>
      <w:r w:rsidRPr="001928C9">
        <w:rPr>
          <w:rFonts w:ascii="Calibri" w:hAnsi="Calibri" w:cs="Calibri"/>
          <w:b w:val="0"/>
          <w:bCs w:val="0"/>
          <w:sz w:val="20"/>
          <w:szCs w:val="20"/>
        </w:rPr>
        <w:t>Red</w:t>
      </w:r>
      <w:proofErr w:type="spellEnd"/>
      <w:r w:rsidRPr="001928C9">
        <w:rPr>
          <w:rFonts w:ascii="Calibri" w:hAnsi="Calibri" w:cs="Calibri"/>
          <w:b w:val="0"/>
          <w:bCs w:val="0"/>
          <w:sz w:val="20"/>
          <w:szCs w:val="20"/>
        </w:rPr>
        <w:t xml:space="preserve"> </w:t>
      </w:r>
      <w:proofErr w:type="spellStart"/>
      <w:r w:rsidRPr="001928C9">
        <w:rPr>
          <w:rFonts w:ascii="Calibri" w:hAnsi="Calibri" w:cs="Calibri"/>
          <w:b w:val="0"/>
          <w:bCs w:val="0"/>
          <w:sz w:val="20"/>
          <w:szCs w:val="20"/>
        </w:rPr>
        <w:t>Dot</w:t>
      </w:r>
      <w:proofErr w:type="spellEnd"/>
      <w:r w:rsidRPr="001928C9">
        <w:rPr>
          <w:rFonts w:ascii="Calibri" w:hAnsi="Calibri" w:cs="Calibri"/>
          <w:b w:val="0"/>
          <w:bCs w:val="0"/>
          <w:sz w:val="20"/>
          <w:szCs w:val="20"/>
        </w:rPr>
        <w:t xml:space="preserve"> Award: Design Concept. Der </w:t>
      </w:r>
      <w:proofErr w:type="spellStart"/>
      <w:r w:rsidRPr="001928C9">
        <w:rPr>
          <w:rFonts w:ascii="Calibri" w:hAnsi="Calibri" w:cs="Calibri"/>
          <w:b w:val="0"/>
          <w:bCs w:val="0"/>
          <w:sz w:val="20"/>
          <w:szCs w:val="20"/>
        </w:rPr>
        <w:t>Red</w:t>
      </w:r>
      <w:proofErr w:type="spellEnd"/>
      <w:r w:rsidRPr="001928C9">
        <w:rPr>
          <w:rFonts w:ascii="Calibri" w:hAnsi="Calibri" w:cs="Calibri"/>
          <w:b w:val="0"/>
          <w:bCs w:val="0"/>
          <w:sz w:val="20"/>
          <w:szCs w:val="20"/>
        </w:rPr>
        <w:t xml:space="preserve"> </w:t>
      </w:r>
      <w:proofErr w:type="spellStart"/>
      <w:r w:rsidRPr="001928C9">
        <w:rPr>
          <w:rFonts w:ascii="Calibri" w:hAnsi="Calibri" w:cs="Calibri"/>
          <w:b w:val="0"/>
          <w:bCs w:val="0"/>
          <w:sz w:val="20"/>
          <w:szCs w:val="20"/>
        </w:rPr>
        <w:t>Dot</w:t>
      </w:r>
      <w:proofErr w:type="spellEnd"/>
      <w:r w:rsidRPr="001928C9">
        <w:rPr>
          <w:rFonts w:ascii="Calibri" w:hAnsi="Calibri" w:cs="Calibri"/>
          <w:b w:val="0"/>
          <w:bCs w:val="0"/>
          <w:sz w:val="20"/>
          <w:szCs w:val="20"/>
        </w:rPr>
        <w:t xml:space="preserve"> Award ist einer der größten Design-Wettbewerbe der Welt. 1955 kam erstmals eine Jury zusammen, um die besten Gestaltungen der damaligen Zeit zu bewerten. In den 1990er-Jahren entwickelte </w:t>
      </w:r>
      <w:proofErr w:type="spellStart"/>
      <w:r w:rsidRPr="001928C9">
        <w:rPr>
          <w:rFonts w:ascii="Calibri" w:hAnsi="Calibri" w:cs="Calibri"/>
          <w:b w:val="0"/>
          <w:bCs w:val="0"/>
          <w:sz w:val="20"/>
          <w:szCs w:val="20"/>
        </w:rPr>
        <w:t>Red</w:t>
      </w:r>
      <w:proofErr w:type="spellEnd"/>
      <w:r w:rsidRPr="001928C9">
        <w:rPr>
          <w:rFonts w:ascii="Calibri" w:hAnsi="Calibri" w:cs="Calibri"/>
          <w:b w:val="0"/>
          <w:bCs w:val="0"/>
          <w:sz w:val="20"/>
          <w:szCs w:val="20"/>
        </w:rPr>
        <w:t xml:space="preserve"> </w:t>
      </w:r>
      <w:proofErr w:type="spellStart"/>
      <w:r w:rsidRPr="001928C9">
        <w:rPr>
          <w:rFonts w:ascii="Calibri" w:hAnsi="Calibri" w:cs="Calibri"/>
          <w:b w:val="0"/>
          <w:bCs w:val="0"/>
          <w:sz w:val="20"/>
          <w:szCs w:val="20"/>
        </w:rPr>
        <w:t>Dot</w:t>
      </w:r>
      <w:proofErr w:type="spellEnd"/>
      <w:r w:rsidRPr="001928C9">
        <w:rPr>
          <w:rFonts w:ascii="Calibri" w:hAnsi="Calibri" w:cs="Calibri"/>
          <w:b w:val="0"/>
          <w:bCs w:val="0"/>
          <w:sz w:val="20"/>
          <w:szCs w:val="20"/>
        </w:rPr>
        <w:t xml:space="preserve">-CEO Professor Dr. Peter </w:t>
      </w:r>
      <w:proofErr w:type="spellStart"/>
      <w:r w:rsidRPr="001928C9">
        <w:rPr>
          <w:rFonts w:ascii="Calibri" w:hAnsi="Calibri" w:cs="Calibri"/>
          <w:b w:val="0"/>
          <w:bCs w:val="0"/>
          <w:sz w:val="20"/>
          <w:szCs w:val="20"/>
        </w:rPr>
        <w:t>Zec</w:t>
      </w:r>
      <w:proofErr w:type="spellEnd"/>
      <w:r w:rsidRPr="001928C9">
        <w:rPr>
          <w:rFonts w:ascii="Calibri" w:hAnsi="Calibri" w:cs="Calibri"/>
          <w:b w:val="0"/>
          <w:bCs w:val="0"/>
          <w:sz w:val="20"/>
          <w:szCs w:val="20"/>
        </w:rPr>
        <w:t xml:space="preserve"> den Namen und die Marke des Awards. Die begehrte Auszeichnung „</w:t>
      </w:r>
      <w:proofErr w:type="spellStart"/>
      <w:r w:rsidRPr="001928C9">
        <w:rPr>
          <w:rFonts w:ascii="Calibri" w:hAnsi="Calibri" w:cs="Calibri"/>
          <w:b w:val="0"/>
          <w:bCs w:val="0"/>
          <w:sz w:val="20"/>
          <w:szCs w:val="20"/>
        </w:rPr>
        <w:t>Red</w:t>
      </w:r>
      <w:proofErr w:type="spellEnd"/>
      <w:r w:rsidRPr="001928C9">
        <w:rPr>
          <w:rFonts w:ascii="Calibri" w:hAnsi="Calibri" w:cs="Calibri"/>
          <w:b w:val="0"/>
          <w:bCs w:val="0"/>
          <w:sz w:val="20"/>
          <w:szCs w:val="20"/>
        </w:rPr>
        <w:t xml:space="preserve"> </w:t>
      </w:r>
      <w:proofErr w:type="spellStart"/>
      <w:r w:rsidRPr="001928C9">
        <w:rPr>
          <w:rFonts w:ascii="Calibri" w:hAnsi="Calibri" w:cs="Calibri"/>
          <w:b w:val="0"/>
          <w:bCs w:val="0"/>
          <w:sz w:val="20"/>
          <w:szCs w:val="20"/>
        </w:rPr>
        <w:t>Dot</w:t>
      </w:r>
      <w:proofErr w:type="spellEnd"/>
      <w:r w:rsidRPr="001928C9">
        <w:rPr>
          <w:rFonts w:ascii="Calibri" w:hAnsi="Calibri" w:cs="Calibri"/>
          <w:b w:val="0"/>
          <w:bCs w:val="0"/>
          <w:sz w:val="20"/>
          <w:szCs w:val="20"/>
        </w:rPr>
        <w:t xml:space="preserve">“ ist seitdem das international hochgeachtete Siegel für hervorragende Gestaltungsqualität. Weitere Informationen unter </w:t>
      </w:r>
      <w:r w:rsidRPr="001928C9">
        <w:rPr>
          <w:rFonts w:ascii="Calibri" w:hAnsi="Calibri" w:cs="Calibri"/>
          <w:bCs w:val="0"/>
          <w:sz w:val="20"/>
          <w:szCs w:val="20"/>
        </w:rPr>
        <w:t>www.red-dot.de</w:t>
      </w:r>
      <w:r w:rsidRPr="001928C9">
        <w:rPr>
          <w:rFonts w:ascii="Calibri" w:hAnsi="Calibri" w:cs="Calibri"/>
          <w:b w:val="0"/>
          <w:bCs w:val="0"/>
          <w:sz w:val="20"/>
          <w:szCs w:val="20"/>
        </w:rPr>
        <w:t>.</w:t>
      </w:r>
    </w:p>
    <w:sectPr w:rsidR="001928C9" w:rsidRPr="001928C9">
      <w:headerReference w:type="default" r:id="rId10"/>
      <w:footerReference w:type="default" r:id="rId11"/>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01C316" w14:textId="77777777" w:rsidR="00733B87" w:rsidRDefault="00733B87">
      <w:r>
        <w:separator/>
      </w:r>
    </w:p>
  </w:endnote>
  <w:endnote w:type="continuationSeparator" w:id="0">
    <w:p w14:paraId="611DA655" w14:textId="77777777" w:rsidR="00733B87" w:rsidRDefault="0073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C2315" w14:textId="77777777" w:rsidR="00F14FAC" w:rsidRPr="008B799E" w:rsidRDefault="00F14FAC" w:rsidP="00352951">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051A9AF9" w14:textId="77777777" w:rsidR="00F14FAC" w:rsidRPr="008B799E" w:rsidRDefault="00F14FAC" w:rsidP="00352951">
    <w:pPr>
      <w:pStyle w:val="Fuzeile"/>
      <w:rPr>
        <w:rFonts w:ascii="Calibri" w:hAnsi="Calibri" w:cs="Calibri"/>
        <w:color w:val="999999"/>
        <w:sz w:val="16"/>
      </w:rPr>
    </w:pPr>
  </w:p>
  <w:p w14:paraId="68B7FABA"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LAMILUX Heinrich Strunz GmbH</w:t>
    </w:r>
  </w:p>
  <w:p w14:paraId="751A9B37" w14:textId="77777777" w:rsidR="00F14FAC" w:rsidRPr="008B799E" w:rsidRDefault="00B93BFE" w:rsidP="00352951">
    <w:pPr>
      <w:pStyle w:val="Fuzeile"/>
      <w:rPr>
        <w:rFonts w:ascii="Calibri" w:hAnsi="Calibri" w:cs="Calibri"/>
        <w:color w:val="999999"/>
        <w:sz w:val="16"/>
      </w:rPr>
    </w:pPr>
    <w:r>
      <w:rPr>
        <w:rFonts w:ascii="Calibri" w:hAnsi="Calibri" w:cs="Calibri"/>
        <w:color w:val="999999"/>
        <w:sz w:val="16"/>
      </w:rPr>
      <w:t>Sabrina Schwab</w:t>
    </w:r>
  </w:p>
  <w:p w14:paraId="18C19188"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Presse- und Öffentlichkeitsarbeit</w:t>
    </w:r>
  </w:p>
  <w:p w14:paraId="54F8CE52"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14:paraId="680FF74E"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95111 Rehau</w:t>
    </w:r>
  </w:p>
  <w:p w14:paraId="478F4B2B" w14:textId="77777777" w:rsidR="00F14FAC" w:rsidRPr="008B799E" w:rsidRDefault="00F14FAC" w:rsidP="00352951">
    <w:pPr>
      <w:pStyle w:val="Fuzeile"/>
      <w:rPr>
        <w:rFonts w:ascii="Calibri" w:hAnsi="Calibri" w:cs="Calibri"/>
        <w:color w:val="999999"/>
        <w:sz w:val="16"/>
      </w:rPr>
    </w:pPr>
  </w:p>
  <w:p w14:paraId="5F4396AC"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w:t>
    </w:r>
    <w:r w:rsidR="00B93BFE">
      <w:rPr>
        <w:rFonts w:ascii="Calibri" w:hAnsi="Calibri" w:cs="Calibri"/>
        <w:color w:val="999999"/>
        <w:sz w:val="16"/>
      </w:rPr>
      <w:t>83</w:t>
    </w:r>
  </w:p>
  <w:p w14:paraId="3EF82D76"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Fax: 09283/595-290</w:t>
    </w:r>
  </w:p>
  <w:p w14:paraId="51F4CDB3"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B93BFE">
      <w:rPr>
        <w:rFonts w:ascii="Calibri" w:hAnsi="Calibri" w:cs="Calibri"/>
        <w:color w:val="999999"/>
        <w:sz w:val="16"/>
      </w:rPr>
      <w:t>sabrina.schwab</w:t>
    </w:r>
    <w:r w:rsidRPr="008B799E">
      <w:rPr>
        <w:rFonts w:ascii="Calibri" w:hAnsi="Calibri" w:cs="Calibri"/>
        <w:color w:val="999999"/>
        <w:sz w:val="16"/>
      </w:rPr>
      <w:t>@lamilux.de</w:t>
    </w:r>
  </w:p>
  <w:p w14:paraId="378430F5" w14:textId="230F3F76"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337C4D">
      <w:rPr>
        <w:rFonts w:ascii="Calibri" w:hAnsi="Calibri" w:cs="Calibri"/>
        <w:noProof/>
        <w:color w:val="999999"/>
        <w:sz w:val="16"/>
      </w:rPr>
      <w:t>3</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337C4D">
      <w:rPr>
        <w:rFonts w:ascii="Calibri" w:hAnsi="Calibri" w:cs="Calibri"/>
        <w:noProof/>
        <w:color w:val="999999"/>
        <w:sz w:val="16"/>
      </w:rPr>
      <w:t>3</w:t>
    </w:r>
    <w:r w:rsidRPr="008B799E">
      <w:rPr>
        <w:rFonts w:ascii="Calibri" w:hAnsi="Calibri" w:cs="Calibri"/>
        <w:color w:val="999999"/>
        <w:sz w:val="16"/>
      </w:rPr>
      <w:fldChar w:fldCharType="end"/>
    </w:r>
  </w:p>
  <w:p w14:paraId="6556F42E" w14:textId="77777777"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9CEBC" w14:textId="77777777" w:rsidR="00733B87" w:rsidRDefault="00733B87">
      <w:r>
        <w:separator/>
      </w:r>
    </w:p>
  </w:footnote>
  <w:footnote w:type="continuationSeparator" w:id="0">
    <w:p w14:paraId="7A1BB7E0" w14:textId="77777777" w:rsidR="00733B87" w:rsidRDefault="0073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32805" w14:textId="77777777" w:rsidR="00F14FAC" w:rsidRDefault="007B2301">
    <w:pPr>
      <w:pStyle w:val="Kopfzeile"/>
      <w:jc w:val="center"/>
      <w:rPr>
        <w:rFonts w:ascii="Courier New" w:hAnsi="Courier New" w:cs="Courier New"/>
        <w:b/>
        <w:bCs/>
        <w:sz w:val="32"/>
        <w:szCs w:val="32"/>
        <w:lang w:val="it-IT"/>
      </w:rPr>
    </w:pPr>
    <w:r>
      <w:rPr>
        <w:noProof/>
      </w:rPr>
      <w:drawing>
        <wp:anchor distT="0" distB="0" distL="114300" distR="114300" simplePos="0" relativeHeight="251658240" behindDoc="1" locked="0" layoutInCell="1" allowOverlap="1" wp14:anchorId="6E300D8D" wp14:editId="4484B9AE">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7D6">
      <w:rPr>
        <w:rFonts w:ascii="Courier New" w:hAnsi="Courier New" w:cs="Courier New"/>
        <w:b/>
        <w:bCs/>
        <w:sz w:val="32"/>
        <w:szCs w:val="32"/>
        <w:lang w:val="it-IT"/>
      </w:rPr>
      <w:t>PRESSEMELDUNG</w:t>
    </w:r>
  </w:p>
  <w:p w14:paraId="76E31657" w14:textId="77777777" w:rsidR="00F14FAC" w:rsidRDefault="00F14FAC">
    <w:pPr>
      <w:pStyle w:val="Kopfzeile"/>
      <w:rPr>
        <w:rFonts w:ascii="Arial" w:hAnsi="Arial" w:cs="Arial"/>
        <w:sz w:val="32"/>
        <w:lang w:val="it-IT"/>
      </w:rPr>
    </w:pPr>
  </w:p>
  <w:p w14:paraId="00DCEF3C" w14:textId="77777777" w:rsidR="00F14FAC" w:rsidRPr="00D27151" w:rsidRDefault="00F14FAC" w:rsidP="00D27151">
    <w:pPr>
      <w:pStyle w:val="Kopfzeile"/>
      <w:jc w:val="center"/>
      <w:rPr>
        <w:rFonts w:ascii="Arial" w:hAnsi="Arial" w:cs="Arial"/>
        <w:sz w:val="22"/>
        <w:szCs w:val="22"/>
        <w:lang w:val="it-IT"/>
      </w:rPr>
    </w:pPr>
  </w:p>
  <w:p w14:paraId="36D28C5E" w14:textId="544E9B62" w:rsidR="00F14FAC" w:rsidRPr="008B799E" w:rsidRDefault="00846341">
    <w:pPr>
      <w:pStyle w:val="Kopfzeile"/>
      <w:jc w:val="center"/>
      <w:rPr>
        <w:rFonts w:ascii="Calibri" w:hAnsi="Calibri" w:cs="Calibri"/>
        <w:i/>
        <w:sz w:val="22"/>
        <w:szCs w:val="22"/>
      </w:rPr>
    </w:pPr>
    <w:r>
      <w:rPr>
        <w:rFonts w:ascii="Calibri" w:hAnsi="Calibri" w:cs="Calibri"/>
        <w:i/>
        <w:sz w:val="22"/>
        <w:szCs w:val="22"/>
      </w:rPr>
      <w:t xml:space="preserve">Rehau, </w:t>
    </w:r>
    <w:r w:rsidR="007C1286">
      <w:rPr>
        <w:rFonts w:ascii="Calibri" w:hAnsi="Calibri" w:cs="Calibri"/>
        <w:i/>
        <w:sz w:val="22"/>
        <w:szCs w:val="22"/>
      </w:rPr>
      <w:t>0</w:t>
    </w:r>
    <w:r w:rsidR="0069711C">
      <w:rPr>
        <w:rFonts w:ascii="Calibri" w:hAnsi="Calibri" w:cs="Calibri"/>
        <w:i/>
        <w:sz w:val="22"/>
        <w:szCs w:val="22"/>
      </w:rPr>
      <w:t>2</w:t>
    </w:r>
    <w:r w:rsidR="007C1286">
      <w:rPr>
        <w:rFonts w:ascii="Calibri" w:hAnsi="Calibri" w:cs="Calibri"/>
        <w:i/>
        <w:sz w:val="22"/>
        <w:szCs w:val="22"/>
      </w:rPr>
      <w:t>. Ju</w:t>
    </w:r>
    <w:r w:rsidR="0069711C">
      <w:rPr>
        <w:rFonts w:ascii="Calibri" w:hAnsi="Calibri" w:cs="Calibri"/>
        <w:i/>
        <w:sz w:val="22"/>
        <w:szCs w:val="22"/>
      </w:rPr>
      <w:t>l</w:t>
    </w:r>
    <w:r w:rsidR="007C1286">
      <w:rPr>
        <w:rFonts w:ascii="Calibri" w:hAnsi="Calibri" w:cs="Calibri"/>
        <w:i/>
        <w:sz w:val="22"/>
        <w:szCs w:val="22"/>
      </w:rPr>
      <w:t>i 2018</w:t>
    </w:r>
    <w:r w:rsidR="00F14FAC" w:rsidRPr="008B799E">
      <w:rPr>
        <w:rFonts w:ascii="Calibri" w:hAnsi="Calibri" w:cs="Calibri"/>
        <w:i/>
        <w:sz w:val="22"/>
        <w:szCs w:val="22"/>
      </w:rPr>
      <w:t xml:space="preserve"> </w:t>
    </w:r>
  </w:p>
  <w:p w14:paraId="465FB523" w14:textId="77777777"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899"/>
    <w:rsid w:val="0001011B"/>
    <w:rsid w:val="000119A7"/>
    <w:rsid w:val="000221B7"/>
    <w:rsid w:val="000333BF"/>
    <w:rsid w:val="0003443D"/>
    <w:rsid w:val="0004632B"/>
    <w:rsid w:val="000469F1"/>
    <w:rsid w:val="00056C3C"/>
    <w:rsid w:val="00057A71"/>
    <w:rsid w:val="000801B7"/>
    <w:rsid w:val="00082999"/>
    <w:rsid w:val="0008700D"/>
    <w:rsid w:val="00090F38"/>
    <w:rsid w:val="00093000"/>
    <w:rsid w:val="00094591"/>
    <w:rsid w:val="000A2A60"/>
    <w:rsid w:val="000B7CEF"/>
    <w:rsid w:val="000C51CB"/>
    <w:rsid w:val="000D3BF7"/>
    <w:rsid w:val="000D3C55"/>
    <w:rsid w:val="000D3F84"/>
    <w:rsid w:val="000D6870"/>
    <w:rsid w:val="000F3DEF"/>
    <w:rsid w:val="000F44B1"/>
    <w:rsid w:val="00102CFB"/>
    <w:rsid w:val="001045A6"/>
    <w:rsid w:val="00112817"/>
    <w:rsid w:val="001265BC"/>
    <w:rsid w:val="001452D9"/>
    <w:rsid w:val="0015091A"/>
    <w:rsid w:val="00153825"/>
    <w:rsid w:val="00156CFE"/>
    <w:rsid w:val="00162145"/>
    <w:rsid w:val="001760CE"/>
    <w:rsid w:val="001858CC"/>
    <w:rsid w:val="00185AA4"/>
    <w:rsid w:val="00190859"/>
    <w:rsid w:val="001928C9"/>
    <w:rsid w:val="00192A70"/>
    <w:rsid w:val="001A1A96"/>
    <w:rsid w:val="001A6EDC"/>
    <w:rsid w:val="001A7030"/>
    <w:rsid w:val="001B3BA8"/>
    <w:rsid w:val="001C01F3"/>
    <w:rsid w:val="001D02B2"/>
    <w:rsid w:val="001D11AE"/>
    <w:rsid w:val="001D7478"/>
    <w:rsid w:val="001E1634"/>
    <w:rsid w:val="001E38C8"/>
    <w:rsid w:val="001E70B6"/>
    <w:rsid w:val="00200233"/>
    <w:rsid w:val="00203F2E"/>
    <w:rsid w:val="00215CDC"/>
    <w:rsid w:val="00216E4B"/>
    <w:rsid w:val="00220F00"/>
    <w:rsid w:val="002243E6"/>
    <w:rsid w:val="00230B17"/>
    <w:rsid w:val="0024402A"/>
    <w:rsid w:val="00256344"/>
    <w:rsid w:val="00266BB8"/>
    <w:rsid w:val="002713CF"/>
    <w:rsid w:val="00277C5A"/>
    <w:rsid w:val="0028279D"/>
    <w:rsid w:val="00292622"/>
    <w:rsid w:val="002B02F9"/>
    <w:rsid w:val="002B4D60"/>
    <w:rsid w:val="002D59C0"/>
    <w:rsid w:val="002E0291"/>
    <w:rsid w:val="002E3BA5"/>
    <w:rsid w:val="002E43C3"/>
    <w:rsid w:val="002F3322"/>
    <w:rsid w:val="002F3D21"/>
    <w:rsid w:val="0030072D"/>
    <w:rsid w:val="00301E46"/>
    <w:rsid w:val="003051A4"/>
    <w:rsid w:val="003055D7"/>
    <w:rsid w:val="00314AA1"/>
    <w:rsid w:val="0031763A"/>
    <w:rsid w:val="0032278F"/>
    <w:rsid w:val="00327B6A"/>
    <w:rsid w:val="00331411"/>
    <w:rsid w:val="00337C4D"/>
    <w:rsid w:val="00347988"/>
    <w:rsid w:val="00350DCD"/>
    <w:rsid w:val="00352951"/>
    <w:rsid w:val="003560B4"/>
    <w:rsid w:val="00356972"/>
    <w:rsid w:val="003618E0"/>
    <w:rsid w:val="00362B68"/>
    <w:rsid w:val="00362BE1"/>
    <w:rsid w:val="003666D1"/>
    <w:rsid w:val="0037119C"/>
    <w:rsid w:val="003723B1"/>
    <w:rsid w:val="0037437E"/>
    <w:rsid w:val="00375EC9"/>
    <w:rsid w:val="0038141D"/>
    <w:rsid w:val="00382833"/>
    <w:rsid w:val="00384006"/>
    <w:rsid w:val="003A53D0"/>
    <w:rsid w:val="003A61BD"/>
    <w:rsid w:val="003D5D3C"/>
    <w:rsid w:val="003D6C6D"/>
    <w:rsid w:val="003D7940"/>
    <w:rsid w:val="003E0709"/>
    <w:rsid w:val="003E2D98"/>
    <w:rsid w:val="003E333B"/>
    <w:rsid w:val="003E3806"/>
    <w:rsid w:val="003E71DD"/>
    <w:rsid w:val="00402785"/>
    <w:rsid w:val="004071F8"/>
    <w:rsid w:val="0041054E"/>
    <w:rsid w:val="004107D8"/>
    <w:rsid w:val="0042048F"/>
    <w:rsid w:val="004518DD"/>
    <w:rsid w:val="00455547"/>
    <w:rsid w:val="004747D6"/>
    <w:rsid w:val="00476ED5"/>
    <w:rsid w:val="004862C9"/>
    <w:rsid w:val="0048723F"/>
    <w:rsid w:val="004943D7"/>
    <w:rsid w:val="004A5140"/>
    <w:rsid w:val="004B10FF"/>
    <w:rsid w:val="004B71C2"/>
    <w:rsid w:val="004C6A00"/>
    <w:rsid w:val="004D4B1B"/>
    <w:rsid w:val="004D4C41"/>
    <w:rsid w:val="004D4E89"/>
    <w:rsid w:val="004E4CFD"/>
    <w:rsid w:val="004E721D"/>
    <w:rsid w:val="004F005D"/>
    <w:rsid w:val="00513688"/>
    <w:rsid w:val="0051664D"/>
    <w:rsid w:val="00517FC2"/>
    <w:rsid w:val="00530918"/>
    <w:rsid w:val="005375C5"/>
    <w:rsid w:val="005471FE"/>
    <w:rsid w:val="0055342D"/>
    <w:rsid w:val="00554E58"/>
    <w:rsid w:val="005714F2"/>
    <w:rsid w:val="005727D6"/>
    <w:rsid w:val="0057402B"/>
    <w:rsid w:val="00595C78"/>
    <w:rsid w:val="005A1495"/>
    <w:rsid w:val="005A3757"/>
    <w:rsid w:val="005A6B87"/>
    <w:rsid w:val="005A6D44"/>
    <w:rsid w:val="005B7AA3"/>
    <w:rsid w:val="005C0197"/>
    <w:rsid w:val="005D0D99"/>
    <w:rsid w:val="005D19A0"/>
    <w:rsid w:val="005D2B70"/>
    <w:rsid w:val="005E3889"/>
    <w:rsid w:val="005F0B87"/>
    <w:rsid w:val="005F43A2"/>
    <w:rsid w:val="005F5A99"/>
    <w:rsid w:val="005F6250"/>
    <w:rsid w:val="00600173"/>
    <w:rsid w:val="00604F22"/>
    <w:rsid w:val="006107DC"/>
    <w:rsid w:val="00612074"/>
    <w:rsid w:val="00614039"/>
    <w:rsid w:val="00615E66"/>
    <w:rsid w:val="00627CFF"/>
    <w:rsid w:val="00633D68"/>
    <w:rsid w:val="006357E6"/>
    <w:rsid w:val="00635EAF"/>
    <w:rsid w:val="00642B3F"/>
    <w:rsid w:val="00642B99"/>
    <w:rsid w:val="00645A0B"/>
    <w:rsid w:val="00647910"/>
    <w:rsid w:val="00654E5D"/>
    <w:rsid w:val="006605F5"/>
    <w:rsid w:val="0067670D"/>
    <w:rsid w:val="00686D07"/>
    <w:rsid w:val="00686E14"/>
    <w:rsid w:val="006876AE"/>
    <w:rsid w:val="00693023"/>
    <w:rsid w:val="0069711C"/>
    <w:rsid w:val="006A11FE"/>
    <w:rsid w:val="006A44A5"/>
    <w:rsid w:val="006A4956"/>
    <w:rsid w:val="006B7E82"/>
    <w:rsid w:val="006C0792"/>
    <w:rsid w:val="006C5FAC"/>
    <w:rsid w:val="006C6665"/>
    <w:rsid w:val="006E139C"/>
    <w:rsid w:val="006E3119"/>
    <w:rsid w:val="006F2D0C"/>
    <w:rsid w:val="006F4978"/>
    <w:rsid w:val="006F75AC"/>
    <w:rsid w:val="006F7CF5"/>
    <w:rsid w:val="007024AB"/>
    <w:rsid w:val="00702845"/>
    <w:rsid w:val="00704FE1"/>
    <w:rsid w:val="007123FC"/>
    <w:rsid w:val="007127B5"/>
    <w:rsid w:val="00712DFA"/>
    <w:rsid w:val="007132AA"/>
    <w:rsid w:val="00715D7D"/>
    <w:rsid w:val="00715EEE"/>
    <w:rsid w:val="007178EF"/>
    <w:rsid w:val="00717DDA"/>
    <w:rsid w:val="00721720"/>
    <w:rsid w:val="00723DC2"/>
    <w:rsid w:val="007258A8"/>
    <w:rsid w:val="00733B87"/>
    <w:rsid w:val="00735833"/>
    <w:rsid w:val="00741755"/>
    <w:rsid w:val="00751724"/>
    <w:rsid w:val="00760FF5"/>
    <w:rsid w:val="00772A46"/>
    <w:rsid w:val="00775132"/>
    <w:rsid w:val="0078009F"/>
    <w:rsid w:val="00781E9B"/>
    <w:rsid w:val="00784C9B"/>
    <w:rsid w:val="00786C3B"/>
    <w:rsid w:val="00794B25"/>
    <w:rsid w:val="007950CD"/>
    <w:rsid w:val="007A239F"/>
    <w:rsid w:val="007A5829"/>
    <w:rsid w:val="007B0239"/>
    <w:rsid w:val="007B2301"/>
    <w:rsid w:val="007B24BF"/>
    <w:rsid w:val="007B7067"/>
    <w:rsid w:val="007C1286"/>
    <w:rsid w:val="007D038B"/>
    <w:rsid w:val="007D229B"/>
    <w:rsid w:val="007F434D"/>
    <w:rsid w:val="007F5534"/>
    <w:rsid w:val="00800D14"/>
    <w:rsid w:val="00807323"/>
    <w:rsid w:val="00813455"/>
    <w:rsid w:val="00816EE4"/>
    <w:rsid w:val="00821A18"/>
    <w:rsid w:val="008255B4"/>
    <w:rsid w:val="00827C03"/>
    <w:rsid w:val="00830E11"/>
    <w:rsid w:val="00831D8C"/>
    <w:rsid w:val="00834454"/>
    <w:rsid w:val="0083601E"/>
    <w:rsid w:val="0084139B"/>
    <w:rsid w:val="00846341"/>
    <w:rsid w:val="00847DF9"/>
    <w:rsid w:val="00853D85"/>
    <w:rsid w:val="00854FAD"/>
    <w:rsid w:val="00871379"/>
    <w:rsid w:val="00872DD5"/>
    <w:rsid w:val="00883631"/>
    <w:rsid w:val="0089149B"/>
    <w:rsid w:val="008968A3"/>
    <w:rsid w:val="008A5EBF"/>
    <w:rsid w:val="008B06BC"/>
    <w:rsid w:val="008B799E"/>
    <w:rsid w:val="008C3962"/>
    <w:rsid w:val="008C5F4B"/>
    <w:rsid w:val="008D078D"/>
    <w:rsid w:val="008D129E"/>
    <w:rsid w:val="008D6E1B"/>
    <w:rsid w:val="008E725E"/>
    <w:rsid w:val="008F2626"/>
    <w:rsid w:val="008F2C68"/>
    <w:rsid w:val="008F5985"/>
    <w:rsid w:val="008F6064"/>
    <w:rsid w:val="008F65DF"/>
    <w:rsid w:val="00925497"/>
    <w:rsid w:val="00933D8A"/>
    <w:rsid w:val="00937917"/>
    <w:rsid w:val="00941EEE"/>
    <w:rsid w:val="0095288A"/>
    <w:rsid w:val="00953DE3"/>
    <w:rsid w:val="00956898"/>
    <w:rsid w:val="00963EB0"/>
    <w:rsid w:val="00963F35"/>
    <w:rsid w:val="00964939"/>
    <w:rsid w:val="009679EE"/>
    <w:rsid w:val="00972716"/>
    <w:rsid w:val="009737A2"/>
    <w:rsid w:val="009840DA"/>
    <w:rsid w:val="00992800"/>
    <w:rsid w:val="009A3FB0"/>
    <w:rsid w:val="009C14EF"/>
    <w:rsid w:val="009C6084"/>
    <w:rsid w:val="009C7B3A"/>
    <w:rsid w:val="009E09DF"/>
    <w:rsid w:val="009F506D"/>
    <w:rsid w:val="009F5D3B"/>
    <w:rsid w:val="009F633B"/>
    <w:rsid w:val="00A12699"/>
    <w:rsid w:val="00A179EF"/>
    <w:rsid w:val="00A2268E"/>
    <w:rsid w:val="00A3087B"/>
    <w:rsid w:val="00A55E3E"/>
    <w:rsid w:val="00A65377"/>
    <w:rsid w:val="00A66140"/>
    <w:rsid w:val="00A716FF"/>
    <w:rsid w:val="00A7704A"/>
    <w:rsid w:val="00A77184"/>
    <w:rsid w:val="00A810B9"/>
    <w:rsid w:val="00A846AC"/>
    <w:rsid w:val="00A848E1"/>
    <w:rsid w:val="00AA345A"/>
    <w:rsid w:val="00AB1179"/>
    <w:rsid w:val="00AB476A"/>
    <w:rsid w:val="00AD6D50"/>
    <w:rsid w:val="00AE517D"/>
    <w:rsid w:val="00B22B8E"/>
    <w:rsid w:val="00B22DFF"/>
    <w:rsid w:val="00B259FF"/>
    <w:rsid w:val="00B32638"/>
    <w:rsid w:val="00B35A99"/>
    <w:rsid w:val="00B42DAE"/>
    <w:rsid w:val="00B5448E"/>
    <w:rsid w:val="00B73795"/>
    <w:rsid w:val="00B82083"/>
    <w:rsid w:val="00B82A32"/>
    <w:rsid w:val="00B84EEA"/>
    <w:rsid w:val="00B87164"/>
    <w:rsid w:val="00B93BFE"/>
    <w:rsid w:val="00B95BA8"/>
    <w:rsid w:val="00BA2AFD"/>
    <w:rsid w:val="00BA4C4F"/>
    <w:rsid w:val="00BB0E33"/>
    <w:rsid w:val="00BB21ED"/>
    <w:rsid w:val="00BB427C"/>
    <w:rsid w:val="00BC05E1"/>
    <w:rsid w:val="00BC628C"/>
    <w:rsid w:val="00BD1C47"/>
    <w:rsid w:val="00BD4971"/>
    <w:rsid w:val="00BD6073"/>
    <w:rsid w:val="00BD7438"/>
    <w:rsid w:val="00BD7596"/>
    <w:rsid w:val="00BD79B0"/>
    <w:rsid w:val="00BE39D4"/>
    <w:rsid w:val="00BF576B"/>
    <w:rsid w:val="00C06C03"/>
    <w:rsid w:val="00C235B4"/>
    <w:rsid w:val="00C3167C"/>
    <w:rsid w:val="00C370F7"/>
    <w:rsid w:val="00C50F0B"/>
    <w:rsid w:val="00C5224C"/>
    <w:rsid w:val="00C525C5"/>
    <w:rsid w:val="00C5355C"/>
    <w:rsid w:val="00C54D06"/>
    <w:rsid w:val="00C62E8C"/>
    <w:rsid w:val="00C67D66"/>
    <w:rsid w:val="00C71835"/>
    <w:rsid w:val="00C8052B"/>
    <w:rsid w:val="00C81A90"/>
    <w:rsid w:val="00C83099"/>
    <w:rsid w:val="00C84E7C"/>
    <w:rsid w:val="00C90725"/>
    <w:rsid w:val="00C9201F"/>
    <w:rsid w:val="00C973B9"/>
    <w:rsid w:val="00CB4AB1"/>
    <w:rsid w:val="00CC3C89"/>
    <w:rsid w:val="00CD20F2"/>
    <w:rsid w:val="00CD5BE1"/>
    <w:rsid w:val="00CD76A8"/>
    <w:rsid w:val="00CE70B5"/>
    <w:rsid w:val="00CF1E22"/>
    <w:rsid w:val="00CF55BD"/>
    <w:rsid w:val="00CF5D8A"/>
    <w:rsid w:val="00D02B37"/>
    <w:rsid w:val="00D05EE0"/>
    <w:rsid w:val="00D06559"/>
    <w:rsid w:val="00D11E66"/>
    <w:rsid w:val="00D14101"/>
    <w:rsid w:val="00D27151"/>
    <w:rsid w:val="00D330BF"/>
    <w:rsid w:val="00D37592"/>
    <w:rsid w:val="00D439DC"/>
    <w:rsid w:val="00D442CB"/>
    <w:rsid w:val="00D52970"/>
    <w:rsid w:val="00D66E1D"/>
    <w:rsid w:val="00D717E7"/>
    <w:rsid w:val="00D7290F"/>
    <w:rsid w:val="00D7374A"/>
    <w:rsid w:val="00D73A34"/>
    <w:rsid w:val="00D7404B"/>
    <w:rsid w:val="00D77834"/>
    <w:rsid w:val="00D81291"/>
    <w:rsid w:val="00DA1B99"/>
    <w:rsid w:val="00DA5294"/>
    <w:rsid w:val="00DA52F1"/>
    <w:rsid w:val="00DA5771"/>
    <w:rsid w:val="00DA705C"/>
    <w:rsid w:val="00DB301C"/>
    <w:rsid w:val="00DB420C"/>
    <w:rsid w:val="00DB5368"/>
    <w:rsid w:val="00DC4A9E"/>
    <w:rsid w:val="00DC4E89"/>
    <w:rsid w:val="00DC7DE9"/>
    <w:rsid w:val="00DE220F"/>
    <w:rsid w:val="00DE3123"/>
    <w:rsid w:val="00DE4E40"/>
    <w:rsid w:val="00DE59F0"/>
    <w:rsid w:val="00DF2172"/>
    <w:rsid w:val="00DF71F8"/>
    <w:rsid w:val="00DF7622"/>
    <w:rsid w:val="00DF7C8B"/>
    <w:rsid w:val="00E01ACC"/>
    <w:rsid w:val="00E03484"/>
    <w:rsid w:val="00E13E8A"/>
    <w:rsid w:val="00E16EF1"/>
    <w:rsid w:val="00E21F98"/>
    <w:rsid w:val="00E26CDD"/>
    <w:rsid w:val="00E26D44"/>
    <w:rsid w:val="00E30ECA"/>
    <w:rsid w:val="00E32FAF"/>
    <w:rsid w:val="00E36F39"/>
    <w:rsid w:val="00E3735E"/>
    <w:rsid w:val="00E43652"/>
    <w:rsid w:val="00E45C9E"/>
    <w:rsid w:val="00E525BB"/>
    <w:rsid w:val="00E60EBA"/>
    <w:rsid w:val="00E628F9"/>
    <w:rsid w:val="00E65267"/>
    <w:rsid w:val="00E67B5D"/>
    <w:rsid w:val="00E71101"/>
    <w:rsid w:val="00E76A82"/>
    <w:rsid w:val="00E901EA"/>
    <w:rsid w:val="00E94F93"/>
    <w:rsid w:val="00E9620F"/>
    <w:rsid w:val="00EA3380"/>
    <w:rsid w:val="00EB7E86"/>
    <w:rsid w:val="00EC0F1F"/>
    <w:rsid w:val="00EC365E"/>
    <w:rsid w:val="00EE240B"/>
    <w:rsid w:val="00EF6912"/>
    <w:rsid w:val="00F01C61"/>
    <w:rsid w:val="00F068AA"/>
    <w:rsid w:val="00F0787F"/>
    <w:rsid w:val="00F14FAC"/>
    <w:rsid w:val="00F16ADE"/>
    <w:rsid w:val="00F23BAE"/>
    <w:rsid w:val="00F26C2C"/>
    <w:rsid w:val="00F42913"/>
    <w:rsid w:val="00F440E3"/>
    <w:rsid w:val="00F44D03"/>
    <w:rsid w:val="00F47C65"/>
    <w:rsid w:val="00F63F8B"/>
    <w:rsid w:val="00F70641"/>
    <w:rsid w:val="00F72F77"/>
    <w:rsid w:val="00F85E0F"/>
    <w:rsid w:val="00F86D48"/>
    <w:rsid w:val="00F87DFC"/>
    <w:rsid w:val="00F979C3"/>
    <w:rsid w:val="00FA4198"/>
    <w:rsid w:val="00FB431A"/>
    <w:rsid w:val="00FB4B2D"/>
    <w:rsid w:val="00FC1EE3"/>
    <w:rsid w:val="00FD0DAB"/>
    <w:rsid w:val="00FD4652"/>
    <w:rsid w:val="00FE1D9C"/>
    <w:rsid w:val="00FE2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18C82FB"/>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 w:type="character" w:styleId="NichtaufgelsteErwhnung">
    <w:name w:val="Unresolved Mention"/>
    <w:basedOn w:val="Absatz-Standardschriftart"/>
    <w:uiPriority w:val="99"/>
    <w:semiHidden/>
    <w:unhideWhenUsed/>
    <w:rsid w:val="001928C9"/>
    <w:rPr>
      <w:color w:val="808080"/>
      <w:shd w:val="clear" w:color="auto" w:fill="E6E6E6"/>
    </w:rPr>
  </w:style>
  <w:style w:type="character" w:styleId="Kommentarzeichen">
    <w:name w:val="annotation reference"/>
    <w:basedOn w:val="Absatz-Standardschriftart"/>
    <w:semiHidden/>
    <w:unhideWhenUsed/>
    <w:rsid w:val="00847DF9"/>
    <w:rPr>
      <w:sz w:val="16"/>
      <w:szCs w:val="16"/>
    </w:rPr>
  </w:style>
  <w:style w:type="paragraph" w:styleId="Kommentarthema">
    <w:name w:val="annotation subject"/>
    <w:basedOn w:val="Kommentartext"/>
    <w:next w:val="Kommentartext"/>
    <w:link w:val="KommentarthemaZchn"/>
    <w:semiHidden/>
    <w:unhideWhenUsed/>
    <w:rsid w:val="00847DF9"/>
    <w:rPr>
      <w:b/>
      <w:bCs/>
    </w:rPr>
  </w:style>
  <w:style w:type="character" w:customStyle="1" w:styleId="KommentartextZchn">
    <w:name w:val="Kommentartext Zchn"/>
    <w:basedOn w:val="Absatz-Standardschriftart"/>
    <w:link w:val="Kommentartext"/>
    <w:semiHidden/>
    <w:rsid w:val="00847DF9"/>
  </w:style>
  <w:style w:type="character" w:customStyle="1" w:styleId="KommentarthemaZchn">
    <w:name w:val="Kommentarthema Zchn"/>
    <w:basedOn w:val="KommentartextZchn"/>
    <w:link w:val="Kommentarthema"/>
    <w:semiHidden/>
    <w:rsid w:val="00847D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TzsT3J9V_vw&amp;t=1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73688-C49F-48F0-881A-4B3322935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655</Words>
  <Characters>4553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5198</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Schwab, Sabrina</cp:lastModifiedBy>
  <cp:revision>11</cp:revision>
  <cp:lastPrinted>2016-09-14T08:33:00Z</cp:lastPrinted>
  <dcterms:created xsi:type="dcterms:W3CDTF">2018-05-02T14:05:00Z</dcterms:created>
  <dcterms:modified xsi:type="dcterms:W3CDTF">2018-07-02T08:01:00Z</dcterms:modified>
</cp:coreProperties>
</file>