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EB220" w14:textId="53373EEC" w:rsidR="006C7CDB" w:rsidRDefault="009122F3" w:rsidP="006C7CDB">
      <w:pPr>
        <w:spacing w:line="360" w:lineRule="auto"/>
        <w:rPr>
          <w:rFonts w:ascii="Arial" w:hAnsi="Arial" w:cs="Arial"/>
          <w:noProof/>
          <w:sz w:val="21"/>
          <w:szCs w:val="21"/>
          <w:u w:val="single"/>
        </w:rPr>
      </w:pPr>
      <w:r w:rsidRPr="009122F3">
        <w:rPr>
          <w:rFonts w:ascii="Arial" w:hAnsi="Arial" w:cs="Arial"/>
          <w:noProof/>
          <w:sz w:val="21"/>
          <w:szCs w:val="21"/>
          <w:u w:val="single"/>
        </w:rPr>
        <w:t>LAMILUX unterstützt Sanierung der Jahnturnhalle</w:t>
      </w:r>
      <w:r w:rsidR="00A3384E">
        <w:rPr>
          <w:rFonts w:ascii="Arial" w:hAnsi="Arial" w:cs="Arial"/>
          <w:noProof/>
          <w:sz w:val="21"/>
          <w:szCs w:val="21"/>
          <w:u w:val="single"/>
        </w:rPr>
        <w:t xml:space="preserve"> </w:t>
      </w:r>
    </w:p>
    <w:p w14:paraId="23545B74" w14:textId="77777777" w:rsidR="006C7CDB" w:rsidRPr="008C5887" w:rsidRDefault="006C7CDB" w:rsidP="006C7CDB">
      <w:pPr>
        <w:spacing w:line="360" w:lineRule="auto"/>
        <w:jc w:val="both"/>
        <w:rPr>
          <w:rFonts w:ascii="Arial" w:hAnsi="Arial" w:cs="Arial"/>
          <w:noProof/>
          <w:sz w:val="20"/>
          <w:szCs w:val="20"/>
          <w:u w:val="single"/>
        </w:rPr>
      </w:pPr>
    </w:p>
    <w:p w14:paraId="5A7CFAD0" w14:textId="2641A8D2" w:rsidR="006C7CDB" w:rsidRPr="009122F3" w:rsidRDefault="009122F3" w:rsidP="006C7CDB">
      <w:pPr>
        <w:spacing w:line="360" w:lineRule="auto"/>
        <w:jc w:val="both"/>
        <w:rPr>
          <w:rFonts w:ascii="Arial" w:hAnsi="Arial" w:cs="Arial"/>
          <w:noProof/>
          <w:sz w:val="18"/>
          <w:szCs w:val="18"/>
        </w:rPr>
      </w:pPr>
      <w:r w:rsidRPr="009122F3">
        <w:rPr>
          <w:rFonts w:ascii="Arial" w:hAnsi="Arial" w:cs="Arial"/>
          <w:b/>
          <w:bCs/>
          <w:noProof/>
          <w:sz w:val="44"/>
          <w:szCs w:val="44"/>
        </w:rPr>
        <w:t>10.000 Euro zum 100. Geburtstag</w:t>
      </w:r>
    </w:p>
    <w:p w14:paraId="4E39626E" w14:textId="77777777" w:rsidR="009122F3" w:rsidRDefault="009122F3" w:rsidP="006C7CDB">
      <w:pPr>
        <w:spacing w:line="360" w:lineRule="auto"/>
        <w:jc w:val="both"/>
        <w:rPr>
          <w:rFonts w:ascii="Arial" w:hAnsi="Arial" w:cs="Arial"/>
          <w:b/>
          <w:bCs/>
          <w:noProof/>
          <w:sz w:val="22"/>
          <w:szCs w:val="22"/>
        </w:rPr>
      </w:pPr>
    </w:p>
    <w:p w14:paraId="3B614A8D" w14:textId="6BFF0F1F" w:rsidR="00A3384E" w:rsidRDefault="009122F3" w:rsidP="006C7CDB">
      <w:pPr>
        <w:spacing w:line="360" w:lineRule="auto"/>
        <w:jc w:val="both"/>
        <w:rPr>
          <w:rFonts w:ascii="Arial" w:hAnsi="Arial" w:cs="Arial"/>
          <w:b/>
          <w:bCs/>
          <w:noProof/>
          <w:sz w:val="22"/>
          <w:szCs w:val="22"/>
        </w:rPr>
      </w:pPr>
      <w:r w:rsidRPr="009122F3">
        <w:rPr>
          <w:rFonts w:ascii="Arial" w:hAnsi="Arial" w:cs="Arial"/>
          <w:b/>
          <w:bCs/>
          <w:noProof/>
          <w:sz w:val="22"/>
          <w:szCs w:val="22"/>
        </w:rPr>
        <w:t>Ein Jubiläum, eine bewegte Geschichte und eine große Geste: Zum 100. Geburtstag der Jahnturnhalle übergab das Familienunternehmen LAMILUX dem TV Rehau eine Spende in Höhe von 10.000 Euro – ein starkes Zeichen für den Erhalt eines Wahrzeichens, das für Generationen von Sportlern, Musikern und Festbesuchern eine Heimat war.</w:t>
      </w:r>
    </w:p>
    <w:p w14:paraId="59BA3AA2" w14:textId="77777777" w:rsidR="009122F3" w:rsidRDefault="009122F3" w:rsidP="006C7CDB">
      <w:pPr>
        <w:spacing w:line="360" w:lineRule="auto"/>
        <w:jc w:val="both"/>
        <w:rPr>
          <w:rFonts w:ascii="Arial" w:hAnsi="Arial" w:cs="Arial"/>
          <w:b/>
          <w:bCs/>
          <w:noProof/>
          <w:sz w:val="22"/>
          <w:szCs w:val="22"/>
        </w:rPr>
      </w:pPr>
    </w:p>
    <w:p w14:paraId="5BE1B209" w14:textId="77777777" w:rsidR="009122F3" w:rsidRPr="009122F3" w:rsidRDefault="009122F3" w:rsidP="009122F3">
      <w:pPr>
        <w:pStyle w:val="Textkrper"/>
        <w:spacing w:line="360" w:lineRule="auto"/>
        <w:rPr>
          <w:b w:val="0"/>
          <w:bCs w:val="0"/>
          <w:noProof/>
          <w:szCs w:val="22"/>
        </w:rPr>
      </w:pPr>
      <w:r w:rsidRPr="009122F3">
        <w:rPr>
          <w:b w:val="0"/>
          <w:bCs w:val="0"/>
          <w:noProof/>
          <w:szCs w:val="22"/>
        </w:rPr>
        <w:t>Die Jahnturnhalle ist weit mehr als eine Sportstätte – sie ist ein Ort voller Erinnerungen, voller Schweiß und Applaus. Schon 1924 wurde sie mit beeindruckendem Gemeinschaftsgeist errichtet, als Geld knapp war, aber der Wille zur Gestaltung umso größer. Dass nun ausgerechnet LAMILUX dieses Erbe unterstützt, ist weit mehr als eine formale Spende: Es ist ein Stück gelebte Geschichte. Schließlich war es Heinrich Strunz – Architekt der Halle und Gründer des Unternehmens, aus dem später LAMILUX entstand –, der einst die Pläne für die Halle entwarf.</w:t>
      </w:r>
    </w:p>
    <w:p w14:paraId="7C77DB02" w14:textId="790174C0" w:rsidR="009122F3" w:rsidRPr="009122F3" w:rsidRDefault="009122F3" w:rsidP="009122F3">
      <w:pPr>
        <w:pStyle w:val="Textkrper"/>
        <w:spacing w:line="360" w:lineRule="auto"/>
        <w:rPr>
          <w:b w:val="0"/>
          <w:bCs w:val="0"/>
          <w:noProof/>
          <w:szCs w:val="22"/>
        </w:rPr>
      </w:pPr>
      <w:r w:rsidRPr="009122F3">
        <w:rPr>
          <w:b w:val="0"/>
          <w:bCs w:val="0"/>
          <w:noProof/>
          <w:szCs w:val="22"/>
        </w:rPr>
        <w:t>„Unsere Familie ist mit der Jahnturnhalle</w:t>
      </w:r>
      <w:r w:rsidR="00784E0F">
        <w:rPr>
          <w:b w:val="0"/>
          <w:bCs w:val="0"/>
          <w:noProof/>
          <w:szCs w:val="22"/>
        </w:rPr>
        <w:t>, die mein Großvater gebaut hat,</w:t>
      </w:r>
      <w:r w:rsidRPr="009122F3">
        <w:rPr>
          <w:b w:val="0"/>
          <w:bCs w:val="0"/>
          <w:noProof/>
          <w:szCs w:val="22"/>
        </w:rPr>
        <w:t xml:space="preserve"> eng verbunden. Sie war und ist ein zentraler Treffpunkt für Sport und Kultur in Rehau. Wir möchten mit dieser Spende dazu beitragen, dass sie auch in Zukunft ihre Türen für Jung und Alt öffnen kann“, so </w:t>
      </w:r>
      <w:r w:rsidR="00784E0F" w:rsidRPr="009122F3">
        <w:rPr>
          <w:b w:val="0"/>
          <w:bCs w:val="0"/>
          <w:noProof/>
          <w:szCs w:val="22"/>
        </w:rPr>
        <w:t>Dr. Heinrich Strunz, ehemaliger Geschäftsführer von LAMILUX</w:t>
      </w:r>
      <w:r w:rsidRPr="009122F3">
        <w:rPr>
          <w:b w:val="0"/>
          <w:bCs w:val="0"/>
          <w:noProof/>
          <w:szCs w:val="22"/>
        </w:rPr>
        <w:t>, bei der Übergabe der Spende.</w:t>
      </w:r>
    </w:p>
    <w:p w14:paraId="1D19D078" w14:textId="77777777" w:rsidR="009122F3" w:rsidRPr="009122F3" w:rsidRDefault="009122F3" w:rsidP="009122F3">
      <w:pPr>
        <w:pStyle w:val="Textkrper"/>
        <w:spacing w:line="360" w:lineRule="auto"/>
        <w:rPr>
          <w:b w:val="0"/>
          <w:bCs w:val="0"/>
          <w:noProof/>
          <w:szCs w:val="22"/>
        </w:rPr>
      </w:pPr>
      <w:r w:rsidRPr="009122F3">
        <w:rPr>
          <w:b w:val="0"/>
          <w:bCs w:val="0"/>
          <w:noProof/>
          <w:szCs w:val="22"/>
        </w:rPr>
        <w:t xml:space="preserve">Die heutigen LAMILUX-Geschäftsführer Johanna, Alexander und Sophia Strunz – Kinder von Dorothee und Heinrich Strunz sowie Urenkel des Architekten und Vertreter der vierten Generation – waren nicht nur als Kinder im TV Rehau aktiv und kennen die Halle aus eigener Erfahrung als Ort des Miteinanders, des Sports und des gesellschaftlichen Lebens. Auch das </w:t>
      </w:r>
      <w:r w:rsidRPr="009122F3">
        <w:rPr>
          <w:b w:val="0"/>
          <w:bCs w:val="0"/>
          <w:noProof/>
          <w:szCs w:val="22"/>
        </w:rPr>
        <w:lastRenderedPageBreak/>
        <w:t>Unternehmen selbst pflegte über Jahrzehnte eine enge Verbindung zur Jahnturnhalle: Zahlreiche Firmenveranstaltungen und Feiern fanden hier statt – ein Ausdruck der tiefen Verwurzelung von LAMILUX in der Stadt und ihrer Gemeinschaft.</w:t>
      </w:r>
    </w:p>
    <w:p w14:paraId="025F3F13" w14:textId="4CA5C577" w:rsidR="009122F3" w:rsidRPr="009122F3" w:rsidRDefault="009122F3" w:rsidP="009122F3">
      <w:pPr>
        <w:pStyle w:val="Textkrper"/>
        <w:spacing w:line="360" w:lineRule="auto"/>
        <w:rPr>
          <w:b w:val="0"/>
          <w:bCs w:val="0"/>
          <w:noProof/>
          <w:szCs w:val="22"/>
        </w:rPr>
      </w:pPr>
      <w:r w:rsidRPr="009122F3">
        <w:rPr>
          <w:b w:val="0"/>
          <w:bCs w:val="0"/>
          <w:noProof/>
          <w:szCs w:val="22"/>
        </w:rPr>
        <w:t xml:space="preserve">Dr. </w:t>
      </w:r>
      <w:r w:rsidR="00784E0F">
        <w:rPr>
          <w:b w:val="0"/>
          <w:bCs w:val="0"/>
          <w:noProof/>
          <w:szCs w:val="22"/>
        </w:rPr>
        <w:t>Heinrich</w:t>
      </w:r>
      <w:r w:rsidRPr="009122F3">
        <w:rPr>
          <w:b w:val="0"/>
          <w:bCs w:val="0"/>
          <w:noProof/>
          <w:szCs w:val="22"/>
        </w:rPr>
        <w:t xml:space="preserve"> Strunz unterstrich weiter: „Wir sind sehr dankbar für den ehrenamtlichen Einsatz, den Sie, Herr Dietrich, für die Stadt Rehau als Verein leisten. Dieses ehrenamtliche Engagement ist nicht mehr selbstverständlich in unserer heutigen Zeit, aber es ist ein Dienst an der Gesellschaft!“ </w:t>
      </w:r>
      <w:r w:rsidR="00784E0F" w:rsidRPr="009122F3">
        <w:rPr>
          <w:b w:val="0"/>
          <w:bCs w:val="0"/>
          <w:noProof/>
          <w:szCs w:val="22"/>
        </w:rPr>
        <w:t>Dr. Dorothee Strunz, ehemalige Geschäftsführerin von LAMILUX</w:t>
      </w:r>
      <w:r w:rsidRPr="009122F3">
        <w:rPr>
          <w:b w:val="0"/>
          <w:bCs w:val="0"/>
          <w:noProof/>
          <w:szCs w:val="22"/>
        </w:rPr>
        <w:t>, ergänzte: „Wann wäre eine solche Spende besser angebracht als zum 100-jährigen Bestehen dieser Halle. Es ist schön zu sehen, wie sich die Halle und der Verein seitdem entwickelt haben.“</w:t>
      </w:r>
    </w:p>
    <w:p w14:paraId="1B036737" w14:textId="77777777" w:rsidR="009122F3" w:rsidRPr="009122F3" w:rsidRDefault="009122F3" w:rsidP="009122F3">
      <w:pPr>
        <w:pStyle w:val="Textkrper"/>
        <w:spacing w:line="360" w:lineRule="auto"/>
        <w:rPr>
          <w:b w:val="0"/>
          <w:bCs w:val="0"/>
          <w:noProof/>
          <w:szCs w:val="22"/>
        </w:rPr>
      </w:pPr>
      <w:r w:rsidRPr="009122F3">
        <w:rPr>
          <w:b w:val="0"/>
          <w:bCs w:val="0"/>
          <w:noProof/>
          <w:szCs w:val="22"/>
        </w:rPr>
        <w:t>TV-Rehau-Vorsitzender Jörg Dietrich nahm die Spende sichtlich bewegt entgegen: „Diese Entscheidung, die Halle zu bauen, war die beste Entscheidung, die meine Vorgänger hätten treffen können. Ohne diesen Grundstein wäre die Vereinsgeschichte heute nicht so, wie sie verlaufen ist. Durch die großzügige Spende können wir die Jahnturnhalle nun renovieren und modernisieren. Unter anderem erneuern wir die Sanitäranlagen, sanieren das Dach und erfüllen die benötigten Brandschutzmaßnahmen.“</w:t>
      </w:r>
    </w:p>
    <w:p w14:paraId="130668AF" w14:textId="6C9B5C02" w:rsidR="00A044B6" w:rsidRPr="00B84381" w:rsidRDefault="009122F3" w:rsidP="009122F3">
      <w:pPr>
        <w:pStyle w:val="Textkrper"/>
        <w:spacing w:line="360" w:lineRule="auto"/>
        <w:rPr>
          <w:rFonts w:asciiTheme="minorHAnsi" w:hAnsiTheme="minorHAnsi" w:cstheme="minorHAnsi"/>
          <w:b w:val="0"/>
          <w:sz w:val="24"/>
        </w:rPr>
      </w:pPr>
      <w:r w:rsidRPr="009122F3">
        <w:rPr>
          <w:b w:val="0"/>
          <w:bCs w:val="0"/>
          <w:noProof/>
          <w:szCs w:val="22"/>
        </w:rPr>
        <w:t>Mit der Spende rückt die Zukunft der traditionsreichen Halle ein großes Stück näher – und ein Stück Rehauer Identität bleibt erhalten.</w:t>
      </w:r>
    </w:p>
    <w:p w14:paraId="012982C5" w14:textId="77777777" w:rsidR="009122F3" w:rsidRDefault="009122F3">
      <w:pPr>
        <w:spacing w:after="160" w:line="259" w:lineRule="auto"/>
        <w:rPr>
          <w:rFonts w:asciiTheme="minorHAnsi" w:hAnsiTheme="minorHAnsi" w:cstheme="minorHAnsi"/>
          <w:b/>
          <w:bCs/>
        </w:rPr>
      </w:pPr>
      <w:r>
        <w:rPr>
          <w:rFonts w:asciiTheme="minorHAnsi" w:hAnsiTheme="minorHAnsi" w:cstheme="minorHAnsi"/>
          <w:b/>
          <w:bCs/>
        </w:rPr>
        <w:br w:type="page"/>
      </w:r>
    </w:p>
    <w:p w14:paraId="7DDF07FB" w14:textId="1F259DF5" w:rsidR="00637CB0" w:rsidRPr="00B84381" w:rsidRDefault="00637CB0" w:rsidP="00637CB0">
      <w:pPr>
        <w:spacing w:line="360" w:lineRule="auto"/>
        <w:jc w:val="both"/>
        <w:rPr>
          <w:rFonts w:asciiTheme="minorHAnsi" w:hAnsiTheme="minorHAnsi" w:cstheme="minorHAnsi"/>
          <w:b/>
          <w:bCs/>
        </w:rPr>
      </w:pPr>
      <w:r w:rsidRPr="00B84381">
        <w:rPr>
          <w:rFonts w:asciiTheme="minorHAnsi" w:hAnsiTheme="minorHAnsi" w:cstheme="minorHAnsi"/>
          <w:b/>
          <w:bCs/>
        </w:rPr>
        <w:lastRenderedPageBreak/>
        <w:t>LAMILUX Heinrich Strunz Gruppe, Rehau</w:t>
      </w:r>
    </w:p>
    <w:p w14:paraId="485FEA5D" w14:textId="75B67304" w:rsidR="00DB459D" w:rsidRPr="00B0106D" w:rsidRDefault="00637CB0" w:rsidP="00DB459D">
      <w:pPr>
        <w:spacing w:line="360" w:lineRule="auto"/>
        <w:jc w:val="both"/>
        <w:rPr>
          <w:rFonts w:ascii="Arial" w:hAnsi="Arial" w:cs="Arial"/>
          <w:noProof/>
          <w:sz w:val="22"/>
          <w:szCs w:val="22"/>
        </w:rPr>
      </w:pPr>
      <w:r w:rsidRPr="00B0106D">
        <w:rPr>
          <w:rFonts w:ascii="Arial" w:hAnsi="Arial" w:cs="Arial"/>
          <w:noProof/>
          <w:sz w:val="22"/>
          <w:szCs w:val="22"/>
        </w:rPr>
        <w:t>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 ist LAMILUX bekannt. Darüber hinaus zählt das 1909 gegründete mittelständische Familienunternehmen zu den weltweit größten Produzenten von carbon- und glasfaserverstärkten Kunststoffen. Diese Verbundmaterial</w:t>
      </w:r>
      <w:r w:rsidR="00B41743">
        <w:rPr>
          <w:rFonts w:ascii="Arial" w:hAnsi="Arial" w:cs="Arial"/>
          <w:noProof/>
          <w:sz w:val="22"/>
          <w:szCs w:val="22"/>
        </w:rPr>
        <w:t>i</w:t>
      </w:r>
      <w:r w:rsidRPr="00B0106D">
        <w:rPr>
          <w:rFonts w:ascii="Arial" w:hAnsi="Arial" w:cs="Arial"/>
          <w:noProof/>
          <w:sz w:val="22"/>
          <w:szCs w:val="22"/>
        </w:rPr>
        <w:t xml:space="preserve">en sorgen beispielsweise als Dach-, Wand- und Bodenbekleidungen in Nutzfahrzeugen für Stabilität, Leichtbau und Schlagfestigkeit. </w:t>
      </w:r>
      <w:r w:rsidR="00BA1132" w:rsidRPr="00B0106D">
        <w:rPr>
          <w:rFonts w:ascii="Arial" w:hAnsi="Arial" w:cs="Arial"/>
          <w:noProof/>
          <w:sz w:val="22"/>
          <w:szCs w:val="22"/>
        </w:rPr>
        <w:t xml:space="preserve">LAMILUX strebt an, Innovationsführer und Leistungsführer in allen für die Kunden relevanten Bereichen zu sein. </w:t>
      </w:r>
      <w:r w:rsidRPr="00B0106D">
        <w:rPr>
          <w:rFonts w:ascii="Arial" w:hAnsi="Arial" w:cs="Arial"/>
          <w:noProof/>
          <w:sz w:val="22"/>
          <w:szCs w:val="22"/>
        </w:rPr>
        <w:t xml:space="preserve">Das Familienunternehmen mit Sitz in Rehau wird von Dr. Alexander </w:t>
      </w:r>
      <w:r w:rsidR="00A21595" w:rsidRPr="00B0106D">
        <w:rPr>
          <w:rFonts w:ascii="Arial" w:hAnsi="Arial" w:cs="Arial"/>
          <w:noProof/>
          <w:sz w:val="22"/>
          <w:szCs w:val="22"/>
        </w:rPr>
        <w:t xml:space="preserve">und Johanna </w:t>
      </w:r>
      <w:r w:rsidRPr="00B0106D">
        <w:rPr>
          <w:rFonts w:ascii="Arial" w:hAnsi="Arial" w:cs="Arial"/>
          <w:noProof/>
          <w:sz w:val="22"/>
          <w:szCs w:val="22"/>
        </w:rPr>
        <w:t>Strunz in vierter Generation geführt, beschäftigt derzeit rund 1300 Mitarbeiterinnen und Mitarbeiter und hat 202</w:t>
      </w:r>
      <w:r w:rsidR="00A21595" w:rsidRPr="00B0106D">
        <w:rPr>
          <w:rFonts w:ascii="Arial" w:hAnsi="Arial" w:cs="Arial"/>
          <w:noProof/>
          <w:sz w:val="22"/>
          <w:szCs w:val="22"/>
        </w:rPr>
        <w:t>3</w:t>
      </w:r>
      <w:r w:rsidRPr="00B0106D">
        <w:rPr>
          <w:rFonts w:ascii="Arial" w:hAnsi="Arial" w:cs="Arial"/>
          <w:noProof/>
          <w:sz w:val="22"/>
          <w:szCs w:val="22"/>
        </w:rPr>
        <w:t xml:space="preserve"> einen Umsatz von rund 3</w:t>
      </w:r>
      <w:r w:rsidR="00A21595" w:rsidRPr="00B0106D">
        <w:rPr>
          <w:rFonts w:ascii="Arial" w:hAnsi="Arial" w:cs="Arial"/>
          <w:noProof/>
          <w:sz w:val="22"/>
          <w:szCs w:val="22"/>
        </w:rPr>
        <w:t>54</w:t>
      </w:r>
      <w:r w:rsidRPr="00B0106D">
        <w:rPr>
          <w:rFonts w:ascii="Arial" w:hAnsi="Arial" w:cs="Arial"/>
          <w:noProof/>
          <w:sz w:val="22"/>
          <w:szCs w:val="22"/>
        </w:rPr>
        <w:t xml:space="preserve"> Millionen Euro erzielt.</w:t>
      </w:r>
    </w:p>
    <w:p w14:paraId="22AEC52F" w14:textId="670F34D0" w:rsidR="00DB459D" w:rsidRPr="00B0106D" w:rsidRDefault="00DB459D" w:rsidP="00DB459D">
      <w:pPr>
        <w:spacing w:line="360" w:lineRule="auto"/>
        <w:jc w:val="both"/>
        <w:rPr>
          <w:rFonts w:ascii="Arial" w:hAnsi="Arial" w:cs="Arial"/>
          <w:noProof/>
          <w:sz w:val="22"/>
          <w:szCs w:val="22"/>
        </w:rPr>
      </w:pPr>
      <w:hyperlink r:id="rId7" w:history="1">
        <w:r w:rsidRPr="00B0106D">
          <w:rPr>
            <w:rFonts w:ascii="Arial" w:hAnsi="Arial" w:cs="Arial"/>
            <w:noProof/>
            <w:sz w:val="22"/>
            <w:szCs w:val="22"/>
          </w:rPr>
          <w:t>www.lamilux.de</w:t>
        </w:r>
      </w:hyperlink>
      <w:r w:rsidR="00B0106D">
        <w:rPr>
          <w:rFonts w:ascii="Arial" w:hAnsi="Arial" w:cs="Arial"/>
          <w:noProof/>
          <w:sz w:val="22"/>
          <w:szCs w:val="22"/>
        </w:rPr>
        <w:t xml:space="preserve"> </w:t>
      </w:r>
      <w:r w:rsidRPr="00B0106D">
        <w:rPr>
          <w:rFonts w:ascii="Arial" w:hAnsi="Arial" w:cs="Arial"/>
          <w:noProof/>
          <w:sz w:val="22"/>
          <w:szCs w:val="22"/>
        </w:rPr>
        <w:t xml:space="preserve"> </w:t>
      </w:r>
    </w:p>
    <w:p w14:paraId="411422D2" w14:textId="7CBD1BCA" w:rsidR="00953079" w:rsidRDefault="00953079">
      <w:pPr>
        <w:spacing w:after="160" w:line="259" w:lineRule="auto"/>
        <w:rPr>
          <w:rFonts w:ascii="Arial" w:hAnsi="Arial" w:cs="Arial"/>
          <w:noProof/>
          <w:sz w:val="22"/>
          <w:szCs w:val="22"/>
        </w:rPr>
      </w:pPr>
      <w:r>
        <w:rPr>
          <w:rFonts w:ascii="Arial" w:hAnsi="Arial" w:cs="Arial"/>
          <w:noProof/>
          <w:sz w:val="22"/>
          <w:szCs w:val="22"/>
        </w:rPr>
        <w:br w:type="page"/>
      </w:r>
    </w:p>
    <w:p w14:paraId="7DDFFF4D" w14:textId="0EBE9389" w:rsidR="00E22333" w:rsidRPr="009122F3" w:rsidRDefault="00101C0D" w:rsidP="00172B9E">
      <w:pPr>
        <w:spacing w:line="360" w:lineRule="auto"/>
        <w:jc w:val="both"/>
        <w:rPr>
          <w:rFonts w:ascii="Arial" w:hAnsi="Arial" w:cs="Arial"/>
          <w:b/>
          <w:bCs/>
          <w:noProof/>
          <w:sz w:val="22"/>
          <w:szCs w:val="22"/>
        </w:rPr>
      </w:pPr>
      <w:r>
        <w:rPr>
          <w:rFonts w:ascii="Arial" w:hAnsi="Arial" w:cs="Arial"/>
          <w:noProof/>
          <w:sz w:val="22"/>
          <w:szCs w:val="22"/>
        </w:rPr>
        <w:lastRenderedPageBreak/>
        <w:drawing>
          <wp:anchor distT="0" distB="0" distL="114300" distR="114300" simplePos="0" relativeHeight="251661312" behindDoc="1" locked="0" layoutInCell="1" allowOverlap="1" wp14:anchorId="748EDFF6" wp14:editId="5A80009F">
            <wp:simplePos x="0" y="0"/>
            <wp:positionH relativeFrom="column">
              <wp:posOffset>3347720</wp:posOffset>
            </wp:positionH>
            <wp:positionV relativeFrom="paragraph">
              <wp:posOffset>307975</wp:posOffset>
            </wp:positionV>
            <wp:extent cx="2352675" cy="3137221"/>
            <wp:effectExtent l="0" t="0" r="0" b="6350"/>
            <wp:wrapTight wrapText="bothSides">
              <wp:wrapPolygon edited="0">
                <wp:start x="0" y="0"/>
                <wp:lineTo x="0" y="21513"/>
                <wp:lineTo x="21338" y="21513"/>
                <wp:lineTo x="21338" y="0"/>
                <wp:lineTo x="0" y="0"/>
              </wp:wrapPolygon>
            </wp:wrapTight>
            <wp:docPr id="40458359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52675" cy="313722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3079" w:rsidRPr="009122F3">
        <w:rPr>
          <w:rFonts w:ascii="Arial" w:hAnsi="Arial" w:cs="Arial"/>
          <w:b/>
          <w:bCs/>
          <w:noProof/>
          <w:sz w:val="22"/>
          <w:szCs w:val="22"/>
        </w:rPr>
        <w:t xml:space="preserve"> Bildunterschrift: </w:t>
      </w:r>
    </w:p>
    <w:p w14:paraId="744A40E8" w14:textId="438218DD" w:rsidR="00953079" w:rsidRDefault="00953079" w:rsidP="00172B9E">
      <w:pPr>
        <w:spacing w:line="360" w:lineRule="auto"/>
        <w:jc w:val="both"/>
        <w:rPr>
          <w:rFonts w:ascii="Arial" w:hAnsi="Arial" w:cs="Arial"/>
          <w:noProof/>
          <w:sz w:val="22"/>
          <w:szCs w:val="22"/>
        </w:rPr>
      </w:pPr>
    </w:p>
    <w:p w14:paraId="6E410747" w14:textId="2C7411A2" w:rsidR="00953079" w:rsidRDefault="00953079" w:rsidP="00172B9E">
      <w:pPr>
        <w:spacing w:line="360" w:lineRule="auto"/>
        <w:jc w:val="both"/>
        <w:rPr>
          <w:rFonts w:ascii="Arial" w:hAnsi="Arial" w:cs="Arial"/>
          <w:noProof/>
          <w:sz w:val="22"/>
          <w:szCs w:val="22"/>
        </w:rPr>
      </w:pPr>
    </w:p>
    <w:p w14:paraId="3B4CCC23" w14:textId="41A8565A" w:rsidR="00953079" w:rsidRDefault="00101C0D" w:rsidP="00172B9E">
      <w:pPr>
        <w:spacing w:line="360" w:lineRule="auto"/>
        <w:jc w:val="both"/>
        <w:rPr>
          <w:rFonts w:ascii="Arial" w:hAnsi="Arial" w:cs="Arial"/>
          <w:noProof/>
          <w:sz w:val="22"/>
          <w:szCs w:val="22"/>
        </w:rPr>
      </w:pPr>
      <w:r>
        <w:rPr>
          <w:rFonts w:ascii="Arial" w:hAnsi="Arial" w:cs="Arial"/>
          <w:noProof/>
          <w:sz w:val="22"/>
          <w:szCs w:val="22"/>
        </w:rPr>
        <w:drawing>
          <wp:anchor distT="0" distB="0" distL="114300" distR="114300" simplePos="0" relativeHeight="251662336" behindDoc="1" locked="0" layoutInCell="1" allowOverlap="1" wp14:anchorId="114240F3" wp14:editId="1F392775">
            <wp:simplePos x="0" y="0"/>
            <wp:positionH relativeFrom="column">
              <wp:posOffset>-43180</wp:posOffset>
            </wp:positionH>
            <wp:positionV relativeFrom="paragraph">
              <wp:posOffset>148590</wp:posOffset>
            </wp:positionV>
            <wp:extent cx="3290468" cy="2574158"/>
            <wp:effectExtent l="0" t="0" r="5715" b="0"/>
            <wp:wrapTight wrapText="bothSides">
              <wp:wrapPolygon edited="0">
                <wp:start x="0" y="0"/>
                <wp:lineTo x="0" y="21424"/>
                <wp:lineTo x="21512" y="21424"/>
                <wp:lineTo x="21512" y="0"/>
                <wp:lineTo x="0" y="0"/>
              </wp:wrapPolygon>
            </wp:wrapTight>
            <wp:docPr id="2521793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90468" cy="25741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C8DEC9" w14:textId="62013735" w:rsidR="009122F3" w:rsidRPr="009122F3" w:rsidRDefault="009122F3" w:rsidP="009122F3">
      <w:pPr>
        <w:spacing w:line="360" w:lineRule="auto"/>
        <w:jc w:val="both"/>
        <w:rPr>
          <w:rFonts w:ascii="Arial" w:hAnsi="Arial" w:cs="Arial"/>
          <w:noProof/>
          <w:sz w:val="18"/>
          <w:szCs w:val="18"/>
        </w:rPr>
      </w:pPr>
      <w:r w:rsidRPr="009122F3">
        <w:rPr>
          <w:rFonts w:ascii="Arial" w:hAnsi="Arial" w:cs="Arial"/>
          <w:noProof/>
          <w:sz w:val="18"/>
          <w:szCs w:val="18"/>
        </w:rPr>
        <w:t>Spendenübergabe an den TV Rehau zur Sanierung der Jahnturnhalle: Im Bild (v. l. n. r.): Stefan Lederer und Jörg Brandt (beide Sach- und Liegenschaften, TV Rehau), Dr. Dorothee Strunz, Dr. Heinrich Strunz, Jörg Dietrich (1. Vorsitzender TV Rehau) und Margit Mühl (2. Vorsitzende TV Rehau).</w:t>
      </w:r>
    </w:p>
    <w:p w14:paraId="0C6EF777" w14:textId="19A08B69" w:rsidR="00953079" w:rsidRDefault="00953079" w:rsidP="00172B9E">
      <w:pPr>
        <w:spacing w:line="360" w:lineRule="auto"/>
        <w:jc w:val="both"/>
        <w:rPr>
          <w:rFonts w:ascii="Arial" w:hAnsi="Arial" w:cs="Arial"/>
          <w:noProof/>
          <w:sz w:val="18"/>
          <w:szCs w:val="18"/>
        </w:rPr>
      </w:pPr>
    </w:p>
    <w:p w14:paraId="75D62954" w14:textId="720581A6" w:rsidR="00953079" w:rsidRDefault="00101C0D" w:rsidP="00101C0D">
      <w:pPr>
        <w:tabs>
          <w:tab w:val="left" w:pos="2460"/>
        </w:tabs>
        <w:spacing w:line="360" w:lineRule="auto"/>
        <w:jc w:val="both"/>
        <w:rPr>
          <w:rFonts w:ascii="Arial" w:hAnsi="Arial" w:cs="Arial"/>
          <w:noProof/>
          <w:sz w:val="18"/>
          <w:szCs w:val="18"/>
        </w:rPr>
      </w:pPr>
      <w:r>
        <w:rPr>
          <w:rFonts w:ascii="Arial" w:hAnsi="Arial" w:cs="Arial"/>
          <w:noProof/>
          <w:sz w:val="18"/>
          <w:szCs w:val="18"/>
        </w:rPr>
        <w:tab/>
      </w:r>
    </w:p>
    <w:p w14:paraId="76A4C4DD" w14:textId="77777777" w:rsidR="00953079" w:rsidRDefault="00953079" w:rsidP="00172B9E">
      <w:pPr>
        <w:spacing w:line="360" w:lineRule="auto"/>
        <w:jc w:val="both"/>
        <w:rPr>
          <w:rFonts w:ascii="Arial" w:hAnsi="Arial" w:cs="Arial"/>
          <w:noProof/>
          <w:sz w:val="18"/>
          <w:szCs w:val="18"/>
        </w:rPr>
      </w:pPr>
    </w:p>
    <w:p w14:paraId="59528F28" w14:textId="77777777" w:rsidR="00953079" w:rsidRDefault="00953079" w:rsidP="00172B9E">
      <w:pPr>
        <w:spacing w:line="360" w:lineRule="auto"/>
        <w:jc w:val="both"/>
        <w:rPr>
          <w:rFonts w:ascii="Arial" w:hAnsi="Arial" w:cs="Arial"/>
          <w:noProof/>
          <w:sz w:val="18"/>
          <w:szCs w:val="18"/>
        </w:rPr>
      </w:pPr>
    </w:p>
    <w:p w14:paraId="04B35E51" w14:textId="77777777" w:rsidR="00953079" w:rsidRDefault="00953079" w:rsidP="00172B9E">
      <w:pPr>
        <w:spacing w:line="360" w:lineRule="auto"/>
        <w:jc w:val="both"/>
        <w:rPr>
          <w:rFonts w:ascii="Arial" w:hAnsi="Arial" w:cs="Arial"/>
          <w:noProof/>
          <w:sz w:val="18"/>
          <w:szCs w:val="18"/>
        </w:rPr>
      </w:pPr>
    </w:p>
    <w:p w14:paraId="601A73C6" w14:textId="77777777" w:rsidR="00953079" w:rsidRDefault="00953079" w:rsidP="00172B9E">
      <w:pPr>
        <w:spacing w:line="360" w:lineRule="auto"/>
        <w:jc w:val="both"/>
        <w:rPr>
          <w:rFonts w:ascii="Arial" w:hAnsi="Arial" w:cs="Arial"/>
          <w:noProof/>
          <w:sz w:val="18"/>
          <w:szCs w:val="18"/>
        </w:rPr>
      </w:pPr>
    </w:p>
    <w:p w14:paraId="1278EE11" w14:textId="77777777" w:rsidR="00953079" w:rsidRDefault="00953079" w:rsidP="00172B9E">
      <w:pPr>
        <w:spacing w:line="360" w:lineRule="auto"/>
        <w:jc w:val="both"/>
        <w:rPr>
          <w:rFonts w:ascii="Arial" w:hAnsi="Arial" w:cs="Arial"/>
          <w:noProof/>
          <w:sz w:val="18"/>
          <w:szCs w:val="18"/>
        </w:rPr>
      </w:pPr>
    </w:p>
    <w:sectPr w:rsidR="00953079" w:rsidSect="006B2439">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16397" w14:textId="77777777" w:rsidR="006B2439" w:rsidRDefault="006B2439" w:rsidP="00D52FF7">
      <w:r>
        <w:separator/>
      </w:r>
    </w:p>
  </w:endnote>
  <w:endnote w:type="continuationSeparator" w:id="0">
    <w:p w14:paraId="723E08BF" w14:textId="77777777" w:rsidR="006B2439" w:rsidRDefault="006B2439" w:rsidP="00D52FF7">
      <w:r>
        <w:continuationSeparator/>
      </w:r>
    </w:p>
  </w:endnote>
  <w:endnote w:type="continuationNotice" w:id="1">
    <w:p w14:paraId="1C8CC836" w14:textId="77777777" w:rsidR="006B2439" w:rsidRDefault="006B2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16BBFBA4"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5BB75" w14:textId="77777777" w:rsidR="006B2439" w:rsidRDefault="006B2439" w:rsidP="00D52FF7">
      <w:r>
        <w:separator/>
      </w:r>
    </w:p>
  </w:footnote>
  <w:footnote w:type="continuationSeparator" w:id="0">
    <w:p w14:paraId="3E7FF455" w14:textId="77777777" w:rsidR="006B2439" w:rsidRDefault="006B2439" w:rsidP="00D52FF7">
      <w:r>
        <w:continuationSeparator/>
      </w:r>
    </w:p>
  </w:footnote>
  <w:footnote w:type="continuationNotice" w:id="1">
    <w:p w14:paraId="53AEC965" w14:textId="77777777" w:rsidR="006B2439" w:rsidRDefault="006B24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C219E4A"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9122F3">
      <w:rPr>
        <w:rFonts w:ascii="Arial" w:hAnsi="Arial" w:cs="Arial"/>
      </w:rPr>
      <w:t>April</w:t>
    </w:r>
    <w:r w:rsidR="00E22333">
      <w:rPr>
        <w:rFonts w:ascii="Arial" w:hAnsi="Arial" w:cs="Arial"/>
      </w:rPr>
      <w:t xml:space="preserve"> 202</w:t>
    </w:r>
    <w:r w:rsidR="009122F3">
      <w:rPr>
        <w:rFonts w:ascii="Arial" w:hAnsi="Arial" w:cs="Arial"/>
      </w:rPr>
      <w:t>5</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155EC"/>
    <w:rsid w:val="00056167"/>
    <w:rsid w:val="00060BC4"/>
    <w:rsid w:val="00061C73"/>
    <w:rsid w:val="00062629"/>
    <w:rsid w:val="00064CE6"/>
    <w:rsid w:val="00065395"/>
    <w:rsid w:val="000677D7"/>
    <w:rsid w:val="00072172"/>
    <w:rsid w:val="000741B1"/>
    <w:rsid w:val="00080CA8"/>
    <w:rsid w:val="00085551"/>
    <w:rsid w:val="000A23F6"/>
    <w:rsid w:val="000B2255"/>
    <w:rsid w:val="000C2B7C"/>
    <w:rsid w:val="000C559E"/>
    <w:rsid w:val="000D27A2"/>
    <w:rsid w:val="000E17BD"/>
    <w:rsid w:val="000F14A4"/>
    <w:rsid w:val="000F77A3"/>
    <w:rsid w:val="00101C0D"/>
    <w:rsid w:val="00103AA4"/>
    <w:rsid w:val="00115807"/>
    <w:rsid w:val="001202F0"/>
    <w:rsid w:val="00123815"/>
    <w:rsid w:val="0013140D"/>
    <w:rsid w:val="00133A37"/>
    <w:rsid w:val="0013787B"/>
    <w:rsid w:val="00137FE0"/>
    <w:rsid w:val="00142DE3"/>
    <w:rsid w:val="0015277D"/>
    <w:rsid w:val="00154757"/>
    <w:rsid w:val="00155270"/>
    <w:rsid w:val="00157050"/>
    <w:rsid w:val="00160915"/>
    <w:rsid w:val="001651E0"/>
    <w:rsid w:val="001662CB"/>
    <w:rsid w:val="00167E88"/>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24FB9"/>
    <w:rsid w:val="00233A1B"/>
    <w:rsid w:val="002477B1"/>
    <w:rsid w:val="00256106"/>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1158D"/>
    <w:rsid w:val="003234CE"/>
    <w:rsid w:val="00324B91"/>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25BF"/>
    <w:rsid w:val="003A7B55"/>
    <w:rsid w:val="003A7C31"/>
    <w:rsid w:val="003B4AAB"/>
    <w:rsid w:val="003B571A"/>
    <w:rsid w:val="003B65B0"/>
    <w:rsid w:val="003C17EA"/>
    <w:rsid w:val="003C647D"/>
    <w:rsid w:val="003C73D2"/>
    <w:rsid w:val="00401883"/>
    <w:rsid w:val="00402BDE"/>
    <w:rsid w:val="0040391C"/>
    <w:rsid w:val="004067DD"/>
    <w:rsid w:val="00411068"/>
    <w:rsid w:val="004156A2"/>
    <w:rsid w:val="00423556"/>
    <w:rsid w:val="004250F1"/>
    <w:rsid w:val="00430A8E"/>
    <w:rsid w:val="004353BF"/>
    <w:rsid w:val="004366F4"/>
    <w:rsid w:val="0044025A"/>
    <w:rsid w:val="00455774"/>
    <w:rsid w:val="00456E88"/>
    <w:rsid w:val="0046080D"/>
    <w:rsid w:val="00460D05"/>
    <w:rsid w:val="004664EE"/>
    <w:rsid w:val="00472A9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4F76AE"/>
    <w:rsid w:val="00500234"/>
    <w:rsid w:val="005075C4"/>
    <w:rsid w:val="00521744"/>
    <w:rsid w:val="00524852"/>
    <w:rsid w:val="0053087D"/>
    <w:rsid w:val="005363AE"/>
    <w:rsid w:val="00557B1E"/>
    <w:rsid w:val="00560A6B"/>
    <w:rsid w:val="005620EB"/>
    <w:rsid w:val="00573478"/>
    <w:rsid w:val="0058298C"/>
    <w:rsid w:val="00584198"/>
    <w:rsid w:val="00590732"/>
    <w:rsid w:val="005934AA"/>
    <w:rsid w:val="00594A52"/>
    <w:rsid w:val="0059530D"/>
    <w:rsid w:val="005961C2"/>
    <w:rsid w:val="005A3599"/>
    <w:rsid w:val="005B1218"/>
    <w:rsid w:val="005B2CDD"/>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6D32"/>
    <w:rsid w:val="00637CB0"/>
    <w:rsid w:val="00661C3E"/>
    <w:rsid w:val="00672C26"/>
    <w:rsid w:val="006876EE"/>
    <w:rsid w:val="006905D0"/>
    <w:rsid w:val="006A0475"/>
    <w:rsid w:val="006B2439"/>
    <w:rsid w:val="006B4902"/>
    <w:rsid w:val="006B51D2"/>
    <w:rsid w:val="006B5296"/>
    <w:rsid w:val="006B6879"/>
    <w:rsid w:val="006C2043"/>
    <w:rsid w:val="006C32FE"/>
    <w:rsid w:val="006C7C4D"/>
    <w:rsid w:val="006C7CDB"/>
    <w:rsid w:val="006D0853"/>
    <w:rsid w:val="00717BC3"/>
    <w:rsid w:val="007215FB"/>
    <w:rsid w:val="00722142"/>
    <w:rsid w:val="00724A6B"/>
    <w:rsid w:val="00731591"/>
    <w:rsid w:val="00744300"/>
    <w:rsid w:val="00744DD2"/>
    <w:rsid w:val="00751907"/>
    <w:rsid w:val="00753C46"/>
    <w:rsid w:val="00755CED"/>
    <w:rsid w:val="00755E6A"/>
    <w:rsid w:val="00761767"/>
    <w:rsid w:val="00764350"/>
    <w:rsid w:val="00765FD1"/>
    <w:rsid w:val="007723F0"/>
    <w:rsid w:val="00783661"/>
    <w:rsid w:val="00784E0F"/>
    <w:rsid w:val="0079159D"/>
    <w:rsid w:val="00793BD5"/>
    <w:rsid w:val="00795D07"/>
    <w:rsid w:val="007B1865"/>
    <w:rsid w:val="007C164D"/>
    <w:rsid w:val="007C4273"/>
    <w:rsid w:val="007C6052"/>
    <w:rsid w:val="007D339C"/>
    <w:rsid w:val="007D677D"/>
    <w:rsid w:val="007E0C13"/>
    <w:rsid w:val="00800556"/>
    <w:rsid w:val="008051B0"/>
    <w:rsid w:val="00815E7C"/>
    <w:rsid w:val="00820876"/>
    <w:rsid w:val="00824079"/>
    <w:rsid w:val="00824B49"/>
    <w:rsid w:val="00830831"/>
    <w:rsid w:val="00841631"/>
    <w:rsid w:val="00842D74"/>
    <w:rsid w:val="0086446A"/>
    <w:rsid w:val="00874044"/>
    <w:rsid w:val="00883276"/>
    <w:rsid w:val="0088424D"/>
    <w:rsid w:val="00885B0B"/>
    <w:rsid w:val="008A08FA"/>
    <w:rsid w:val="008B3D98"/>
    <w:rsid w:val="008D0BD1"/>
    <w:rsid w:val="008D172E"/>
    <w:rsid w:val="008D25C7"/>
    <w:rsid w:val="008D58B4"/>
    <w:rsid w:val="008D6A0C"/>
    <w:rsid w:val="008E220A"/>
    <w:rsid w:val="008E66E4"/>
    <w:rsid w:val="008E6F6A"/>
    <w:rsid w:val="008E7967"/>
    <w:rsid w:val="008F01AB"/>
    <w:rsid w:val="00900115"/>
    <w:rsid w:val="009014C0"/>
    <w:rsid w:val="009107C6"/>
    <w:rsid w:val="009122F3"/>
    <w:rsid w:val="009225A7"/>
    <w:rsid w:val="0092338E"/>
    <w:rsid w:val="009242B2"/>
    <w:rsid w:val="00925760"/>
    <w:rsid w:val="00930C5B"/>
    <w:rsid w:val="00937614"/>
    <w:rsid w:val="009518A3"/>
    <w:rsid w:val="00953079"/>
    <w:rsid w:val="00955805"/>
    <w:rsid w:val="00971DF7"/>
    <w:rsid w:val="00972419"/>
    <w:rsid w:val="00972EAE"/>
    <w:rsid w:val="00975A39"/>
    <w:rsid w:val="009760A1"/>
    <w:rsid w:val="00976B22"/>
    <w:rsid w:val="00982081"/>
    <w:rsid w:val="00991C21"/>
    <w:rsid w:val="009A1627"/>
    <w:rsid w:val="009A240E"/>
    <w:rsid w:val="009A3CEE"/>
    <w:rsid w:val="009B6B27"/>
    <w:rsid w:val="009B7157"/>
    <w:rsid w:val="009C077B"/>
    <w:rsid w:val="009C2D61"/>
    <w:rsid w:val="009C3582"/>
    <w:rsid w:val="009C5D47"/>
    <w:rsid w:val="009C6D6D"/>
    <w:rsid w:val="009C78F4"/>
    <w:rsid w:val="009D057A"/>
    <w:rsid w:val="009D1176"/>
    <w:rsid w:val="009D61FE"/>
    <w:rsid w:val="009E0D1F"/>
    <w:rsid w:val="009E60D8"/>
    <w:rsid w:val="009E6283"/>
    <w:rsid w:val="009F3F74"/>
    <w:rsid w:val="00A02584"/>
    <w:rsid w:val="00A044B6"/>
    <w:rsid w:val="00A10873"/>
    <w:rsid w:val="00A14256"/>
    <w:rsid w:val="00A21595"/>
    <w:rsid w:val="00A21BA1"/>
    <w:rsid w:val="00A23B2B"/>
    <w:rsid w:val="00A246BC"/>
    <w:rsid w:val="00A31F9C"/>
    <w:rsid w:val="00A3384E"/>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0106D"/>
    <w:rsid w:val="00B13199"/>
    <w:rsid w:val="00B15ED4"/>
    <w:rsid w:val="00B213D6"/>
    <w:rsid w:val="00B34532"/>
    <w:rsid w:val="00B362C6"/>
    <w:rsid w:val="00B40F5A"/>
    <w:rsid w:val="00B41743"/>
    <w:rsid w:val="00B51434"/>
    <w:rsid w:val="00B51FDD"/>
    <w:rsid w:val="00B53882"/>
    <w:rsid w:val="00B56E45"/>
    <w:rsid w:val="00B67E12"/>
    <w:rsid w:val="00B84381"/>
    <w:rsid w:val="00BA1132"/>
    <w:rsid w:val="00BB47EB"/>
    <w:rsid w:val="00BC09D4"/>
    <w:rsid w:val="00BC694A"/>
    <w:rsid w:val="00BD1638"/>
    <w:rsid w:val="00BD4B20"/>
    <w:rsid w:val="00BD7388"/>
    <w:rsid w:val="00BF2589"/>
    <w:rsid w:val="00BF60E7"/>
    <w:rsid w:val="00C007E9"/>
    <w:rsid w:val="00C04799"/>
    <w:rsid w:val="00C07649"/>
    <w:rsid w:val="00C1234B"/>
    <w:rsid w:val="00C30AAF"/>
    <w:rsid w:val="00C31001"/>
    <w:rsid w:val="00C349C2"/>
    <w:rsid w:val="00C42648"/>
    <w:rsid w:val="00C50810"/>
    <w:rsid w:val="00C5783A"/>
    <w:rsid w:val="00C64692"/>
    <w:rsid w:val="00C6729F"/>
    <w:rsid w:val="00C7156C"/>
    <w:rsid w:val="00C816E8"/>
    <w:rsid w:val="00C94BE4"/>
    <w:rsid w:val="00CB1CC7"/>
    <w:rsid w:val="00CB26F4"/>
    <w:rsid w:val="00CB41B6"/>
    <w:rsid w:val="00CB553C"/>
    <w:rsid w:val="00CB6D8B"/>
    <w:rsid w:val="00CC012A"/>
    <w:rsid w:val="00CD16BC"/>
    <w:rsid w:val="00CD3F3A"/>
    <w:rsid w:val="00CE0AC7"/>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459D"/>
    <w:rsid w:val="00DB5C6D"/>
    <w:rsid w:val="00DD1675"/>
    <w:rsid w:val="00DE71A6"/>
    <w:rsid w:val="00DF2EA8"/>
    <w:rsid w:val="00DF494F"/>
    <w:rsid w:val="00DF59D8"/>
    <w:rsid w:val="00E06F6B"/>
    <w:rsid w:val="00E16486"/>
    <w:rsid w:val="00E21F78"/>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2AB6"/>
    <w:rsid w:val="00F15EBA"/>
    <w:rsid w:val="00F209EE"/>
    <w:rsid w:val="00F269C2"/>
    <w:rsid w:val="00F40A6A"/>
    <w:rsid w:val="00F44EF5"/>
    <w:rsid w:val="00F501A8"/>
    <w:rsid w:val="00F65CE8"/>
    <w:rsid w:val="00F703B5"/>
    <w:rsid w:val="00F70511"/>
    <w:rsid w:val="00F766A9"/>
    <w:rsid w:val="00F82E6C"/>
    <w:rsid w:val="00F93A77"/>
    <w:rsid w:val="00F96EC7"/>
    <w:rsid w:val="00FA2D59"/>
    <w:rsid w:val="00FA63DD"/>
    <w:rsid w:val="00FA71F3"/>
    <w:rsid w:val="00FA7B79"/>
    <w:rsid w:val="00FB3C12"/>
    <w:rsid w:val="00FB5FE8"/>
    <w:rsid w:val="00FB6222"/>
    <w:rsid w:val="00FC1840"/>
    <w:rsid w:val="00FC2CA8"/>
    <w:rsid w:val="00FE15F6"/>
    <w:rsid w:val="00FF39A3"/>
    <w:rsid w:val="00FF513B"/>
    <w:rsid w:val="022E50EE"/>
    <w:rsid w:val="05A13FB1"/>
    <w:rsid w:val="0673ECC1"/>
    <w:rsid w:val="08BFB816"/>
    <w:rsid w:val="0B3CE3D5"/>
    <w:rsid w:val="19C99ED3"/>
    <w:rsid w:val="1CEB40F9"/>
    <w:rsid w:val="1DEC74DF"/>
    <w:rsid w:val="48905BAE"/>
    <w:rsid w:val="52FE9507"/>
    <w:rsid w:val="56181C97"/>
    <w:rsid w:val="64ACF22B"/>
    <w:rsid w:val="6A407BB9"/>
    <w:rsid w:val="743D6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StandardWeb">
    <w:name w:val="Normal (Web)"/>
    <w:basedOn w:val="Standard"/>
    <w:uiPriority w:val="99"/>
    <w:semiHidden/>
    <w:unhideWhenUsed/>
    <w:rsid w:val="00A33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1529459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05492399">
      <w:bodyDiv w:val="1"/>
      <w:marLeft w:val="0"/>
      <w:marRight w:val="0"/>
      <w:marTop w:val="0"/>
      <w:marBottom w:val="0"/>
      <w:divBdr>
        <w:top w:val="none" w:sz="0" w:space="0" w:color="auto"/>
        <w:left w:val="none" w:sz="0" w:space="0" w:color="auto"/>
        <w:bottom w:val="none" w:sz="0" w:space="0" w:color="auto"/>
        <w:right w:val="none" w:sz="0" w:space="0" w:color="auto"/>
      </w:divBdr>
    </w:div>
    <w:div w:id="448470839">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56884729">
      <w:bodyDiv w:val="1"/>
      <w:marLeft w:val="0"/>
      <w:marRight w:val="0"/>
      <w:marTop w:val="0"/>
      <w:marBottom w:val="0"/>
      <w:divBdr>
        <w:top w:val="none" w:sz="0" w:space="0" w:color="auto"/>
        <w:left w:val="none" w:sz="0" w:space="0" w:color="auto"/>
        <w:bottom w:val="none" w:sz="0" w:space="0" w:color="auto"/>
        <w:right w:val="none" w:sz="0" w:space="0" w:color="auto"/>
      </w:divBdr>
    </w:div>
    <w:div w:id="909462068">
      <w:bodyDiv w:val="1"/>
      <w:marLeft w:val="0"/>
      <w:marRight w:val="0"/>
      <w:marTop w:val="0"/>
      <w:marBottom w:val="0"/>
      <w:divBdr>
        <w:top w:val="none" w:sz="0" w:space="0" w:color="auto"/>
        <w:left w:val="none" w:sz="0" w:space="0" w:color="auto"/>
        <w:bottom w:val="none" w:sz="0" w:space="0" w:color="auto"/>
        <w:right w:val="none" w:sz="0" w:space="0" w:color="auto"/>
      </w:divBdr>
    </w:div>
    <w:div w:id="916599666">
      <w:bodyDiv w:val="1"/>
      <w:marLeft w:val="0"/>
      <w:marRight w:val="0"/>
      <w:marTop w:val="0"/>
      <w:marBottom w:val="0"/>
      <w:divBdr>
        <w:top w:val="none" w:sz="0" w:space="0" w:color="auto"/>
        <w:left w:val="none" w:sz="0" w:space="0" w:color="auto"/>
        <w:bottom w:val="none" w:sz="0" w:space="0" w:color="auto"/>
        <w:right w:val="none" w:sz="0" w:space="0" w:color="auto"/>
      </w:divBdr>
    </w:div>
    <w:div w:id="1171259991">
      <w:bodyDiv w:val="1"/>
      <w:marLeft w:val="0"/>
      <w:marRight w:val="0"/>
      <w:marTop w:val="0"/>
      <w:marBottom w:val="0"/>
      <w:divBdr>
        <w:top w:val="none" w:sz="0" w:space="0" w:color="auto"/>
        <w:left w:val="none" w:sz="0" w:space="0" w:color="auto"/>
        <w:bottom w:val="none" w:sz="0" w:space="0" w:color="auto"/>
        <w:right w:val="none" w:sz="0" w:space="0" w:color="auto"/>
      </w:divBdr>
    </w:div>
    <w:div w:id="1223833570">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4825241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867212939">
      <w:bodyDiv w:val="1"/>
      <w:marLeft w:val="0"/>
      <w:marRight w:val="0"/>
      <w:marTop w:val="0"/>
      <w:marBottom w:val="0"/>
      <w:divBdr>
        <w:top w:val="none" w:sz="0" w:space="0" w:color="auto"/>
        <w:left w:val="none" w:sz="0" w:space="0" w:color="auto"/>
        <w:bottom w:val="none" w:sz="0" w:space="0" w:color="auto"/>
        <w:right w:val="none" w:sz="0" w:space="0" w:color="auto"/>
      </w:divBdr>
    </w:div>
    <w:div w:id="205777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635</Words>
  <Characters>4004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22</cp:revision>
  <cp:lastPrinted>2021-07-29T06:45:00Z</cp:lastPrinted>
  <dcterms:created xsi:type="dcterms:W3CDTF">2024-03-20T15:39:00Z</dcterms:created>
  <dcterms:modified xsi:type="dcterms:W3CDTF">2025-04-17T12:43:00Z</dcterms:modified>
</cp:coreProperties>
</file>