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6D0F" w14:textId="0B8BB43D" w:rsidR="00A64B78" w:rsidRPr="002F76F5" w:rsidRDefault="002F76F5" w:rsidP="00A64B78">
      <w:pPr>
        <w:spacing w:line="360" w:lineRule="auto"/>
        <w:jc w:val="both"/>
        <w:rPr>
          <w:rFonts w:ascii="Arial" w:hAnsi="Arial" w:cs="Arial"/>
          <w:u w:val="single"/>
        </w:rPr>
      </w:pPr>
      <w:r w:rsidRPr="00AD6966">
        <w:rPr>
          <w:rFonts w:ascii="Arial" w:hAnsi="Arial" w:cs="Arial"/>
          <w:u w:val="single"/>
        </w:rPr>
        <w:t>LAMILUX CI</w:t>
      </w:r>
      <w:r w:rsidR="00476C04">
        <w:rPr>
          <w:rFonts w:ascii="Arial" w:hAnsi="Arial" w:cs="Arial"/>
          <w:u w:val="single"/>
        </w:rPr>
        <w:t xml:space="preserve"> </w:t>
      </w:r>
      <w:r w:rsidRPr="00AD6966">
        <w:rPr>
          <w:rFonts w:ascii="Arial" w:hAnsi="Arial" w:cs="Arial"/>
          <w:u w:val="single"/>
        </w:rPr>
        <w:t xml:space="preserve">Classics: Am </w:t>
      </w:r>
      <w:r w:rsidR="00476C04">
        <w:rPr>
          <w:rFonts w:ascii="Arial" w:hAnsi="Arial" w:cs="Arial"/>
          <w:u w:val="single"/>
        </w:rPr>
        <w:t>5</w:t>
      </w:r>
      <w:r w:rsidRPr="00AD6966">
        <w:rPr>
          <w:rFonts w:ascii="Arial" w:hAnsi="Arial" w:cs="Arial"/>
          <w:u w:val="single"/>
        </w:rPr>
        <w:t xml:space="preserve">. </w:t>
      </w:r>
      <w:r w:rsidRPr="002F76F5">
        <w:rPr>
          <w:rFonts w:ascii="Arial" w:hAnsi="Arial" w:cs="Arial"/>
          <w:u w:val="single"/>
        </w:rPr>
        <w:t>Mai geht es in d</w:t>
      </w:r>
      <w:r>
        <w:rPr>
          <w:rFonts w:ascii="Arial" w:hAnsi="Arial" w:cs="Arial"/>
          <w:u w:val="single"/>
        </w:rPr>
        <w:t>ie 1</w:t>
      </w:r>
      <w:r w:rsidR="00476C04">
        <w:rPr>
          <w:rFonts w:ascii="Arial" w:hAnsi="Arial" w:cs="Arial"/>
          <w:u w:val="single"/>
        </w:rPr>
        <w:t>5</w:t>
      </w:r>
      <w:r>
        <w:rPr>
          <w:rFonts w:ascii="Arial" w:hAnsi="Arial" w:cs="Arial"/>
          <w:u w:val="single"/>
        </w:rPr>
        <w:t>. Runde</w:t>
      </w:r>
    </w:p>
    <w:p w14:paraId="5768DBBE" w14:textId="77777777" w:rsidR="00903865" w:rsidRDefault="00903865" w:rsidP="00A64B78">
      <w:pPr>
        <w:spacing w:line="360" w:lineRule="auto"/>
        <w:jc w:val="both"/>
        <w:rPr>
          <w:rFonts w:ascii="Arial" w:hAnsi="Arial" w:cs="Arial"/>
        </w:rPr>
      </w:pPr>
    </w:p>
    <w:p w14:paraId="465BBC1C" w14:textId="09BD5960" w:rsidR="00A64B78" w:rsidRPr="002F76F5" w:rsidRDefault="00903865" w:rsidP="00A64B78">
      <w:pPr>
        <w:spacing w:line="360" w:lineRule="auto"/>
        <w:jc w:val="both"/>
        <w:rPr>
          <w:rFonts w:ascii="Arial" w:hAnsi="Arial" w:cs="Arial"/>
          <w:b/>
          <w:bCs/>
          <w:sz w:val="52"/>
          <w:szCs w:val="52"/>
        </w:rPr>
      </w:pPr>
      <w:r>
        <w:rPr>
          <w:rFonts w:ascii="Arial" w:hAnsi="Arial" w:cs="Arial"/>
          <w:b/>
          <w:bCs/>
          <w:sz w:val="52"/>
          <w:szCs w:val="52"/>
        </w:rPr>
        <w:t xml:space="preserve">Eine Region </w:t>
      </w:r>
      <w:r w:rsidR="002F76F5" w:rsidRPr="002F76F5">
        <w:rPr>
          <w:rFonts w:ascii="Arial" w:hAnsi="Arial" w:cs="Arial"/>
          <w:b/>
          <w:bCs/>
          <w:sz w:val="52"/>
          <w:szCs w:val="52"/>
        </w:rPr>
        <w:t>fährt Rad</w:t>
      </w:r>
    </w:p>
    <w:p w14:paraId="14A68189" w14:textId="52C42595" w:rsidR="00A64B78" w:rsidRPr="00A64B78" w:rsidRDefault="00A64B78" w:rsidP="00A64B78">
      <w:pPr>
        <w:spacing w:line="360" w:lineRule="auto"/>
        <w:jc w:val="both"/>
        <w:rPr>
          <w:rFonts w:ascii="Arial" w:hAnsi="Arial" w:cs="Arial"/>
        </w:rPr>
      </w:pPr>
    </w:p>
    <w:p w14:paraId="4CA46F17" w14:textId="425F1AD2" w:rsidR="00434407" w:rsidRDefault="00434407" w:rsidP="00A64B78">
      <w:pPr>
        <w:spacing w:line="360" w:lineRule="auto"/>
        <w:jc w:val="both"/>
        <w:rPr>
          <w:rFonts w:ascii="Arial" w:hAnsi="Arial" w:cs="Arial"/>
          <w:b/>
          <w:bCs/>
          <w:sz w:val="22"/>
          <w:szCs w:val="22"/>
        </w:rPr>
      </w:pPr>
      <w:r w:rsidRPr="00434407">
        <w:rPr>
          <w:rFonts w:ascii="Arial" w:hAnsi="Arial" w:cs="Arial"/>
          <w:b/>
          <w:bCs/>
          <w:sz w:val="22"/>
          <w:szCs w:val="22"/>
        </w:rPr>
        <w:t>Die LAMILUX CI</w:t>
      </w:r>
      <w:r w:rsidR="00476C04">
        <w:rPr>
          <w:rFonts w:ascii="Arial" w:hAnsi="Arial" w:cs="Arial"/>
          <w:b/>
          <w:bCs/>
          <w:sz w:val="22"/>
          <w:szCs w:val="22"/>
        </w:rPr>
        <w:t xml:space="preserve"> </w:t>
      </w:r>
      <w:r w:rsidRPr="00434407">
        <w:rPr>
          <w:rFonts w:ascii="Arial" w:hAnsi="Arial" w:cs="Arial"/>
          <w:b/>
          <w:bCs/>
          <w:sz w:val="22"/>
          <w:szCs w:val="22"/>
        </w:rPr>
        <w:t>Classics gehen in die 1</w:t>
      </w:r>
      <w:r w:rsidR="00476C04">
        <w:rPr>
          <w:rFonts w:ascii="Arial" w:hAnsi="Arial" w:cs="Arial"/>
          <w:b/>
          <w:bCs/>
          <w:sz w:val="22"/>
          <w:szCs w:val="22"/>
        </w:rPr>
        <w:t>5</w:t>
      </w:r>
      <w:r w:rsidRPr="00434407">
        <w:rPr>
          <w:rFonts w:ascii="Arial" w:hAnsi="Arial" w:cs="Arial"/>
          <w:b/>
          <w:bCs/>
          <w:sz w:val="22"/>
          <w:szCs w:val="22"/>
        </w:rPr>
        <w:t xml:space="preserve">. Runde: Hunderte Sport- und Radfreunde werden sich am </w:t>
      </w:r>
      <w:r w:rsidR="00476C04">
        <w:rPr>
          <w:rFonts w:ascii="Arial" w:hAnsi="Arial" w:cs="Arial"/>
          <w:b/>
          <w:bCs/>
          <w:sz w:val="22"/>
          <w:szCs w:val="22"/>
        </w:rPr>
        <w:t>5</w:t>
      </w:r>
      <w:r w:rsidRPr="00434407">
        <w:rPr>
          <w:rFonts w:ascii="Arial" w:hAnsi="Arial" w:cs="Arial"/>
          <w:b/>
          <w:bCs/>
          <w:sz w:val="22"/>
          <w:szCs w:val="22"/>
        </w:rPr>
        <w:t xml:space="preserve">. Mai </w:t>
      </w:r>
      <w:r>
        <w:rPr>
          <w:rFonts w:ascii="Arial" w:hAnsi="Arial" w:cs="Arial"/>
          <w:b/>
          <w:bCs/>
          <w:sz w:val="22"/>
          <w:szCs w:val="22"/>
        </w:rPr>
        <w:t xml:space="preserve">in </w:t>
      </w:r>
      <w:proofErr w:type="spellStart"/>
      <w:r>
        <w:rPr>
          <w:rFonts w:ascii="Arial" w:hAnsi="Arial" w:cs="Arial"/>
          <w:b/>
          <w:bCs/>
          <w:sz w:val="22"/>
          <w:szCs w:val="22"/>
        </w:rPr>
        <w:t>Rehau</w:t>
      </w:r>
      <w:proofErr w:type="spellEnd"/>
      <w:r>
        <w:rPr>
          <w:rFonts w:ascii="Arial" w:hAnsi="Arial" w:cs="Arial"/>
          <w:b/>
          <w:bCs/>
          <w:sz w:val="22"/>
          <w:szCs w:val="22"/>
        </w:rPr>
        <w:t xml:space="preserve"> </w:t>
      </w:r>
      <w:r w:rsidRPr="00434407">
        <w:rPr>
          <w:rFonts w:ascii="Arial" w:hAnsi="Arial" w:cs="Arial"/>
          <w:b/>
          <w:bCs/>
          <w:sz w:val="22"/>
          <w:szCs w:val="22"/>
        </w:rPr>
        <w:t>wieder aufs Rad schwingen</w:t>
      </w:r>
      <w:r>
        <w:rPr>
          <w:rFonts w:ascii="Arial" w:hAnsi="Arial" w:cs="Arial"/>
          <w:b/>
          <w:bCs/>
          <w:sz w:val="22"/>
          <w:szCs w:val="22"/>
        </w:rPr>
        <w:t xml:space="preserve">, um von dort aus </w:t>
      </w:r>
      <w:r w:rsidRPr="00434407">
        <w:rPr>
          <w:rFonts w:ascii="Arial" w:hAnsi="Arial" w:cs="Arial"/>
          <w:b/>
          <w:bCs/>
          <w:sz w:val="22"/>
          <w:szCs w:val="22"/>
        </w:rPr>
        <w:t xml:space="preserve">die Region </w:t>
      </w:r>
      <w:r>
        <w:rPr>
          <w:rFonts w:ascii="Arial" w:hAnsi="Arial" w:cs="Arial"/>
          <w:b/>
          <w:bCs/>
          <w:sz w:val="22"/>
          <w:szCs w:val="22"/>
        </w:rPr>
        <w:t xml:space="preserve">zu </w:t>
      </w:r>
      <w:r w:rsidRPr="00434407">
        <w:rPr>
          <w:rFonts w:ascii="Arial" w:hAnsi="Arial" w:cs="Arial"/>
          <w:b/>
          <w:bCs/>
          <w:sz w:val="22"/>
          <w:szCs w:val="22"/>
        </w:rPr>
        <w:t xml:space="preserve">erkunden. </w:t>
      </w:r>
      <w:r w:rsidR="007A2728" w:rsidRPr="007A2728">
        <w:rPr>
          <w:rFonts w:ascii="Arial" w:hAnsi="Arial" w:cs="Arial"/>
          <w:b/>
          <w:bCs/>
          <w:sz w:val="22"/>
          <w:szCs w:val="22"/>
        </w:rPr>
        <w:t xml:space="preserve">Die Routen verlaufen von der näheren </w:t>
      </w:r>
      <w:r w:rsidR="007A2728" w:rsidRPr="00665D15">
        <w:rPr>
          <w:rFonts w:ascii="Arial" w:hAnsi="Arial" w:cs="Arial"/>
          <w:b/>
          <w:bCs/>
          <w:sz w:val="22"/>
          <w:szCs w:val="22"/>
        </w:rPr>
        <w:t xml:space="preserve">Umgebung </w:t>
      </w:r>
      <w:proofErr w:type="spellStart"/>
      <w:r w:rsidR="007A2728" w:rsidRPr="00665D15">
        <w:rPr>
          <w:rFonts w:ascii="Arial" w:hAnsi="Arial" w:cs="Arial"/>
          <w:b/>
          <w:bCs/>
          <w:sz w:val="22"/>
          <w:szCs w:val="22"/>
        </w:rPr>
        <w:t>Rehaus</w:t>
      </w:r>
      <w:proofErr w:type="spellEnd"/>
      <w:r w:rsidR="007A2728" w:rsidRPr="00665D15">
        <w:rPr>
          <w:rFonts w:ascii="Arial" w:hAnsi="Arial" w:cs="Arial"/>
          <w:b/>
          <w:bCs/>
          <w:sz w:val="22"/>
          <w:szCs w:val="22"/>
        </w:rPr>
        <w:t xml:space="preserve"> bis zu weiter gelegenen Ortschaften im Fichtelgebirge. Zur Auswahl stehen vier verschiedene Strecken, sodass jeder – ob jung </w:t>
      </w:r>
      <w:r w:rsidR="007A2728" w:rsidRPr="007A2728">
        <w:rPr>
          <w:rFonts w:ascii="Arial" w:hAnsi="Arial" w:cs="Arial"/>
          <w:b/>
          <w:bCs/>
          <w:sz w:val="22"/>
          <w:szCs w:val="22"/>
        </w:rPr>
        <w:t xml:space="preserve">oder alt, sportlich-ehrgeizig oder gemütlich – auf seine Kosten kommt. </w:t>
      </w:r>
      <w:r w:rsidRPr="00434407">
        <w:rPr>
          <w:rFonts w:ascii="Arial" w:hAnsi="Arial" w:cs="Arial"/>
          <w:b/>
          <w:bCs/>
          <w:sz w:val="22"/>
          <w:szCs w:val="22"/>
        </w:rPr>
        <w:t xml:space="preserve">Organisiert wird </w:t>
      </w:r>
      <w:r>
        <w:rPr>
          <w:rFonts w:ascii="Arial" w:hAnsi="Arial" w:cs="Arial"/>
          <w:b/>
          <w:bCs/>
          <w:sz w:val="22"/>
          <w:szCs w:val="22"/>
        </w:rPr>
        <w:t>das Radsportevent für die ganze Familie</w:t>
      </w:r>
      <w:r w:rsidRPr="00434407">
        <w:rPr>
          <w:rFonts w:ascii="Arial" w:hAnsi="Arial" w:cs="Arial"/>
          <w:b/>
          <w:bCs/>
          <w:sz w:val="22"/>
          <w:szCs w:val="22"/>
        </w:rPr>
        <w:t xml:space="preserve"> wie jedes Jahr vom </w:t>
      </w:r>
      <w:proofErr w:type="spellStart"/>
      <w:r w:rsidRPr="00434407">
        <w:rPr>
          <w:rFonts w:ascii="Arial" w:hAnsi="Arial" w:cs="Arial"/>
          <w:b/>
          <w:bCs/>
          <w:sz w:val="22"/>
          <w:szCs w:val="22"/>
        </w:rPr>
        <w:t>Rehauer</w:t>
      </w:r>
      <w:proofErr w:type="spellEnd"/>
      <w:r w:rsidRPr="00434407">
        <w:rPr>
          <w:rFonts w:ascii="Arial" w:hAnsi="Arial" w:cs="Arial"/>
          <w:b/>
          <w:bCs/>
          <w:sz w:val="22"/>
          <w:szCs w:val="22"/>
        </w:rPr>
        <w:t xml:space="preserve"> Familienunternehmen LAMILUX und dem </w:t>
      </w:r>
      <w:proofErr w:type="spellStart"/>
      <w:r w:rsidRPr="00434407">
        <w:rPr>
          <w:rFonts w:ascii="Arial" w:hAnsi="Arial" w:cs="Arial"/>
          <w:b/>
          <w:bCs/>
          <w:sz w:val="22"/>
          <w:szCs w:val="22"/>
        </w:rPr>
        <w:t>Fichtelgebirgsracer</w:t>
      </w:r>
      <w:proofErr w:type="spellEnd"/>
      <w:r w:rsidRPr="00434407">
        <w:rPr>
          <w:rFonts w:ascii="Arial" w:hAnsi="Arial" w:cs="Arial"/>
          <w:b/>
          <w:bCs/>
          <w:sz w:val="22"/>
          <w:szCs w:val="22"/>
        </w:rPr>
        <w:t xml:space="preserve"> e.V. (</w:t>
      </w:r>
      <w:proofErr w:type="spellStart"/>
      <w:r w:rsidRPr="00434407">
        <w:rPr>
          <w:rFonts w:ascii="Arial" w:hAnsi="Arial" w:cs="Arial"/>
          <w:b/>
          <w:bCs/>
          <w:sz w:val="22"/>
          <w:szCs w:val="22"/>
        </w:rPr>
        <w:t>figera</w:t>
      </w:r>
      <w:proofErr w:type="spellEnd"/>
      <w:r w:rsidRPr="00434407">
        <w:rPr>
          <w:rFonts w:ascii="Arial" w:hAnsi="Arial" w:cs="Arial"/>
          <w:b/>
          <w:bCs/>
          <w:sz w:val="22"/>
          <w:szCs w:val="22"/>
        </w:rPr>
        <w:t>).</w:t>
      </w:r>
    </w:p>
    <w:p w14:paraId="7489350F" w14:textId="77777777" w:rsidR="00434407" w:rsidRDefault="00434407" w:rsidP="00A64B78">
      <w:pPr>
        <w:spacing w:line="360" w:lineRule="auto"/>
        <w:jc w:val="both"/>
        <w:rPr>
          <w:rFonts w:ascii="Arial" w:hAnsi="Arial" w:cs="Arial"/>
          <w:b/>
          <w:bCs/>
          <w:sz w:val="22"/>
          <w:szCs w:val="22"/>
        </w:rPr>
      </w:pPr>
    </w:p>
    <w:p w14:paraId="3F5EB273" w14:textId="19166AEB" w:rsidR="00434407" w:rsidRPr="00434407" w:rsidRDefault="00434407" w:rsidP="00A64B78">
      <w:pPr>
        <w:spacing w:line="360" w:lineRule="auto"/>
        <w:jc w:val="both"/>
        <w:rPr>
          <w:rFonts w:ascii="Arial" w:hAnsi="Arial" w:cs="Arial"/>
          <w:sz w:val="22"/>
          <w:szCs w:val="22"/>
        </w:rPr>
      </w:pPr>
      <w:r w:rsidRPr="00434407">
        <w:rPr>
          <w:rFonts w:ascii="Arial" w:hAnsi="Arial" w:cs="Arial"/>
          <w:sz w:val="22"/>
          <w:szCs w:val="22"/>
        </w:rPr>
        <w:t xml:space="preserve">Die </w:t>
      </w:r>
      <w:r>
        <w:rPr>
          <w:rFonts w:ascii="Arial" w:hAnsi="Arial" w:cs="Arial"/>
          <w:sz w:val="22"/>
          <w:szCs w:val="22"/>
        </w:rPr>
        <w:t xml:space="preserve">LAMILUX </w:t>
      </w:r>
      <w:r w:rsidRPr="00434407">
        <w:rPr>
          <w:rFonts w:ascii="Arial" w:hAnsi="Arial" w:cs="Arial"/>
          <w:sz w:val="22"/>
          <w:szCs w:val="22"/>
        </w:rPr>
        <w:t>CI</w:t>
      </w:r>
      <w:r w:rsidR="00476C04">
        <w:rPr>
          <w:rFonts w:ascii="Arial" w:hAnsi="Arial" w:cs="Arial"/>
          <w:sz w:val="22"/>
          <w:szCs w:val="22"/>
        </w:rPr>
        <w:t xml:space="preserve"> </w:t>
      </w:r>
      <w:r w:rsidRPr="00434407">
        <w:rPr>
          <w:rFonts w:ascii="Arial" w:hAnsi="Arial" w:cs="Arial"/>
          <w:sz w:val="22"/>
          <w:szCs w:val="22"/>
        </w:rPr>
        <w:t>Classics stehen im Zeichen von Spaß, Bewegung und Gemeinschaft. Auspowern können sich an diesem Tag nicht nur ambitionierte Sportler, sondern auch Freizeitradler und die ganze Familie. Die Outdoor-Saison wird endlich eröffnet, wenn hunderten Teilnehmern jeglichen Alters gemeinsam die Frühlingsluft durch die Haare weht. Der reibungslose Ablauf des bunten Events, die Streckenführung sowie die Verpflegung werden schon seit Monaten von einem engagierten Team</w:t>
      </w:r>
      <w:r>
        <w:rPr>
          <w:rFonts w:ascii="Arial" w:hAnsi="Arial" w:cs="Arial"/>
          <w:sz w:val="22"/>
          <w:szCs w:val="22"/>
        </w:rPr>
        <w:t xml:space="preserve"> bestehend aus Mitarbeiterinnen und Mitarbeitern des </w:t>
      </w:r>
      <w:proofErr w:type="spellStart"/>
      <w:r>
        <w:rPr>
          <w:rFonts w:ascii="Arial" w:hAnsi="Arial" w:cs="Arial"/>
          <w:sz w:val="22"/>
          <w:szCs w:val="22"/>
        </w:rPr>
        <w:t>Rehauer</w:t>
      </w:r>
      <w:proofErr w:type="spellEnd"/>
      <w:r>
        <w:rPr>
          <w:rFonts w:ascii="Arial" w:hAnsi="Arial" w:cs="Arial"/>
          <w:sz w:val="22"/>
          <w:szCs w:val="22"/>
        </w:rPr>
        <w:t xml:space="preserve"> Familienunternehmens LAMILUX sowie dem Team des </w:t>
      </w:r>
      <w:proofErr w:type="spellStart"/>
      <w:r>
        <w:rPr>
          <w:rFonts w:ascii="Arial" w:hAnsi="Arial" w:cs="Arial"/>
          <w:sz w:val="22"/>
          <w:szCs w:val="22"/>
        </w:rPr>
        <w:t>Fichtelgebrigsracer</w:t>
      </w:r>
      <w:proofErr w:type="spellEnd"/>
      <w:r>
        <w:rPr>
          <w:rFonts w:ascii="Arial" w:hAnsi="Arial" w:cs="Arial"/>
          <w:sz w:val="22"/>
          <w:szCs w:val="22"/>
        </w:rPr>
        <w:t xml:space="preserve"> e.V.,</w:t>
      </w:r>
      <w:r w:rsidRPr="00434407">
        <w:rPr>
          <w:rFonts w:ascii="Arial" w:hAnsi="Arial" w:cs="Arial"/>
          <w:sz w:val="22"/>
          <w:szCs w:val="22"/>
        </w:rPr>
        <w:t xml:space="preserve"> mit viel Herzblut und Leidenschaft geplant.</w:t>
      </w:r>
    </w:p>
    <w:p w14:paraId="2BCDA4BA" w14:textId="0B3538E2" w:rsidR="00A64B78" w:rsidRPr="002F76F5" w:rsidRDefault="00A64B78" w:rsidP="00A64B78">
      <w:pPr>
        <w:spacing w:line="360" w:lineRule="auto"/>
        <w:jc w:val="both"/>
        <w:rPr>
          <w:rFonts w:ascii="Arial" w:hAnsi="Arial" w:cs="Arial"/>
          <w:sz w:val="22"/>
          <w:szCs w:val="22"/>
        </w:rPr>
      </w:pPr>
    </w:p>
    <w:p w14:paraId="132CB729" w14:textId="71A9FE08" w:rsidR="002F76F5" w:rsidRPr="00434407" w:rsidRDefault="002F76F5" w:rsidP="002F76F5">
      <w:pPr>
        <w:spacing w:line="360" w:lineRule="auto"/>
        <w:jc w:val="both"/>
        <w:rPr>
          <w:rFonts w:ascii="Arial" w:hAnsi="Arial" w:cs="Arial"/>
          <w:b/>
          <w:bCs/>
          <w:sz w:val="22"/>
          <w:szCs w:val="22"/>
        </w:rPr>
      </w:pPr>
      <w:bookmarkStart w:id="0" w:name="_Hlk130938887"/>
      <w:r w:rsidRPr="00434407">
        <w:rPr>
          <w:rFonts w:ascii="Arial" w:hAnsi="Arial" w:cs="Arial"/>
          <w:b/>
          <w:bCs/>
          <w:sz w:val="22"/>
          <w:szCs w:val="22"/>
        </w:rPr>
        <w:t>Variantenreiches Streckenangebot für jeden Fitnessgrad</w:t>
      </w:r>
    </w:p>
    <w:p w14:paraId="22A9E75E" w14:textId="77777777" w:rsidR="00D97AB9" w:rsidRDefault="002F76F5" w:rsidP="002F76F5">
      <w:pPr>
        <w:spacing w:line="360" w:lineRule="auto"/>
        <w:jc w:val="both"/>
        <w:rPr>
          <w:rFonts w:ascii="Arial" w:hAnsi="Arial" w:cs="Arial"/>
          <w:sz w:val="22"/>
          <w:szCs w:val="22"/>
        </w:rPr>
      </w:pPr>
      <w:r w:rsidRPr="002F76F5">
        <w:rPr>
          <w:rFonts w:ascii="Arial" w:hAnsi="Arial" w:cs="Arial"/>
          <w:sz w:val="22"/>
          <w:szCs w:val="22"/>
        </w:rPr>
        <w:t xml:space="preserve">Dieses Jahr werden insgesamt vier Strecken von allen Radsportbegeisterten unsicher gemacht. Traditionell gehören dazu </w:t>
      </w:r>
    </w:p>
    <w:p w14:paraId="5B374AC5" w14:textId="77777777" w:rsidR="00D97AB9" w:rsidRDefault="002F76F5" w:rsidP="00D97AB9">
      <w:pPr>
        <w:pStyle w:val="Listenabsatz"/>
        <w:numPr>
          <w:ilvl w:val="0"/>
          <w:numId w:val="2"/>
        </w:numPr>
        <w:spacing w:line="360" w:lineRule="auto"/>
        <w:jc w:val="both"/>
        <w:rPr>
          <w:rFonts w:ascii="Arial" w:hAnsi="Arial" w:cs="Arial"/>
          <w:sz w:val="22"/>
          <w:szCs w:val="22"/>
        </w:rPr>
      </w:pPr>
      <w:r w:rsidRPr="00D97AB9">
        <w:rPr>
          <w:rFonts w:ascii="Arial" w:hAnsi="Arial" w:cs="Arial"/>
          <w:sz w:val="22"/>
          <w:szCs w:val="22"/>
        </w:rPr>
        <w:t xml:space="preserve">die </w:t>
      </w:r>
      <w:r w:rsidRPr="00D97AB9">
        <w:rPr>
          <w:rFonts w:ascii="Arial" w:hAnsi="Arial" w:cs="Arial"/>
          <w:b/>
          <w:bCs/>
          <w:sz w:val="22"/>
          <w:szCs w:val="22"/>
        </w:rPr>
        <w:t>Cross-Strecke</w:t>
      </w:r>
      <w:r w:rsidRPr="00D97AB9">
        <w:rPr>
          <w:rFonts w:ascii="Arial" w:hAnsi="Arial" w:cs="Arial"/>
          <w:sz w:val="22"/>
          <w:szCs w:val="22"/>
        </w:rPr>
        <w:t xml:space="preserve"> für alle sportlichen Touren-, E-Bike- und / oder Mountainbike-Fahrer, </w:t>
      </w:r>
    </w:p>
    <w:p w14:paraId="69E261BC" w14:textId="77777777" w:rsidR="00D97AB9" w:rsidRDefault="002F76F5" w:rsidP="00D97AB9">
      <w:pPr>
        <w:pStyle w:val="Listenabsatz"/>
        <w:numPr>
          <w:ilvl w:val="0"/>
          <w:numId w:val="2"/>
        </w:numPr>
        <w:spacing w:line="360" w:lineRule="auto"/>
        <w:jc w:val="both"/>
        <w:rPr>
          <w:rFonts w:ascii="Arial" w:hAnsi="Arial" w:cs="Arial"/>
          <w:sz w:val="22"/>
          <w:szCs w:val="22"/>
        </w:rPr>
      </w:pPr>
      <w:r w:rsidRPr="00D97AB9">
        <w:rPr>
          <w:rFonts w:ascii="Arial" w:hAnsi="Arial" w:cs="Arial"/>
          <w:sz w:val="22"/>
          <w:szCs w:val="22"/>
        </w:rPr>
        <w:lastRenderedPageBreak/>
        <w:t xml:space="preserve">die </w:t>
      </w:r>
      <w:r w:rsidRPr="00D97AB9">
        <w:rPr>
          <w:rFonts w:ascii="Arial" w:hAnsi="Arial" w:cs="Arial"/>
          <w:b/>
          <w:bCs/>
          <w:sz w:val="22"/>
          <w:szCs w:val="22"/>
        </w:rPr>
        <w:t>Classic-Strecke</w:t>
      </w:r>
      <w:r w:rsidRPr="00D97AB9">
        <w:rPr>
          <w:rFonts w:ascii="Arial" w:hAnsi="Arial" w:cs="Arial"/>
          <w:sz w:val="22"/>
          <w:szCs w:val="22"/>
        </w:rPr>
        <w:t xml:space="preserve"> für sportliche Rennradfahrer, </w:t>
      </w:r>
    </w:p>
    <w:p w14:paraId="377136C3" w14:textId="77777777" w:rsidR="00D97AB9" w:rsidRDefault="002F76F5" w:rsidP="00D97AB9">
      <w:pPr>
        <w:pStyle w:val="Listenabsatz"/>
        <w:numPr>
          <w:ilvl w:val="0"/>
          <w:numId w:val="2"/>
        </w:numPr>
        <w:spacing w:line="360" w:lineRule="auto"/>
        <w:jc w:val="both"/>
        <w:rPr>
          <w:rFonts w:ascii="Arial" w:hAnsi="Arial" w:cs="Arial"/>
          <w:sz w:val="22"/>
          <w:szCs w:val="22"/>
        </w:rPr>
      </w:pPr>
      <w:r w:rsidRPr="00D97AB9">
        <w:rPr>
          <w:rFonts w:ascii="Arial" w:hAnsi="Arial" w:cs="Arial"/>
          <w:sz w:val="22"/>
          <w:szCs w:val="22"/>
        </w:rPr>
        <w:t xml:space="preserve">die </w:t>
      </w:r>
      <w:r w:rsidRPr="00D97AB9">
        <w:rPr>
          <w:rFonts w:ascii="Arial" w:hAnsi="Arial" w:cs="Arial"/>
          <w:b/>
          <w:bCs/>
          <w:sz w:val="22"/>
          <w:szCs w:val="22"/>
        </w:rPr>
        <w:t>MTB-Strecke</w:t>
      </w:r>
      <w:r w:rsidRPr="00D97AB9">
        <w:rPr>
          <w:rFonts w:ascii="Arial" w:hAnsi="Arial" w:cs="Arial"/>
          <w:sz w:val="22"/>
          <w:szCs w:val="22"/>
        </w:rPr>
        <w:t xml:space="preserve"> für geübte und routinierte Mountainbike-Fahrer die gerne auf Trails unterwegs sind, sowie </w:t>
      </w:r>
    </w:p>
    <w:p w14:paraId="1C8CAF87" w14:textId="77777777" w:rsidR="00D97AB9" w:rsidRDefault="002F76F5" w:rsidP="00D97AB9">
      <w:pPr>
        <w:pStyle w:val="Listenabsatz"/>
        <w:numPr>
          <w:ilvl w:val="0"/>
          <w:numId w:val="2"/>
        </w:numPr>
        <w:spacing w:line="360" w:lineRule="auto"/>
        <w:jc w:val="both"/>
        <w:rPr>
          <w:rFonts w:ascii="Arial" w:hAnsi="Arial" w:cs="Arial"/>
          <w:sz w:val="22"/>
          <w:szCs w:val="22"/>
        </w:rPr>
      </w:pPr>
      <w:r w:rsidRPr="00D97AB9">
        <w:rPr>
          <w:rFonts w:ascii="Arial" w:hAnsi="Arial" w:cs="Arial"/>
          <w:sz w:val="22"/>
          <w:szCs w:val="22"/>
        </w:rPr>
        <w:t xml:space="preserve">die </w:t>
      </w:r>
      <w:r w:rsidRPr="00D97AB9">
        <w:rPr>
          <w:rFonts w:ascii="Arial" w:hAnsi="Arial" w:cs="Arial"/>
          <w:b/>
          <w:bCs/>
          <w:sz w:val="22"/>
          <w:szCs w:val="22"/>
        </w:rPr>
        <w:t>Family-Strecke</w:t>
      </w:r>
      <w:r w:rsidRPr="00D97AB9">
        <w:rPr>
          <w:rFonts w:ascii="Arial" w:hAnsi="Arial" w:cs="Arial"/>
          <w:sz w:val="22"/>
          <w:szCs w:val="22"/>
        </w:rPr>
        <w:t xml:space="preserve">. </w:t>
      </w:r>
    </w:p>
    <w:p w14:paraId="357B6B6C" w14:textId="0D4EA13F" w:rsidR="002F76F5" w:rsidRPr="00D97AB9" w:rsidRDefault="002F76F5" w:rsidP="00D97AB9">
      <w:pPr>
        <w:spacing w:line="360" w:lineRule="auto"/>
        <w:jc w:val="both"/>
        <w:rPr>
          <w:rFonts w:ascii="Arial" w:hAnsi="Arial" w:cs="Arial"/>
          <w:sz w:val="22"/>
          <w:szCs w:val="22"/>
        </w:rPr>
      </w:pPr>
      <w:r w:rsidRPr="00D97AB9">
        <w:rPr>
          <w:rFonts w:ascii="Arial" w:hAnsi="Arial" w:cs="Arial"/>
          <w:sz w:val="22"/>
          <w:szCs w:val="22"/>
        </w:rPr>
        <w:t xml:space="preserve">Die </w:t>
      </w:r>
      <w:proofErr w:type="gramStart"/>
      <w:r w:rsidRPr="00D97AB9">
        <w:rPr>
          <w:rFonts w:ascii="Arial" w:hAnsi="Arial" w:cs="Arial"/>
          <w:sz w:val="22"/>
          <w:szCs w:val="22"/>
        </w:rPr>
        <w:t>ganz kleinen</w:t>
      </w:r>
      <w:proofErr w:type="gramEnd"/>
      <w:r w:rsidRPr="00D97AB9">
        <w:rPr>
          <w:rFonts w:ascii="Arial" w:hAnsi="Arial" w:cs="Arial"/>
          <w:sz w:val="22"/>
          <w:szCs w:val="22"/>
        </w:rPr>
        <w:t xml:space="preserve"> Radler dürfen ihre Radfahrkünste auf einem </w:t>
      </w:r>
      <w:r w:rsidRPr="00D97AB9">
        <w:rPr>
          <w:rFonts w:ascii="Arial" w:hAnsi="Arial" w:cs="Arial"/>
          <w:b/>
          <w:bCs/>
          <w:sz w:val="22"/>
          <w:szCs w:val="22"/>
        </w:rPr>
        <w:t>Kids-</w:t>
      </w:r>
      <w:proofErr w:type="spellStart"/>
      <w:r w:rsidRPr="00D97AB9">
        <w:rPr>
          <w:rFonts w:ascii="Arial" w:hAnsi="Arial" w:cs="Arial"/>
          <w:b/>
          <w:bCs/>
          <w:sz w:val="22"/>
          <w:szCs w:val="22"/>
        </w:rPr>
        <w:t>Parcour</w:t>
      </w:r>
      <w:proofErr w:type="spellEnd"/>
      <w:r w:rsidRPr="00D97AB9">
        <w:rPr>
          <w:rFonts w:ascii="Arial" w:hAnsi="Arial" w:cs="Arial"/>
          <w:sz w:val="22"/>
          <w:szCs w:val="22"/>
        </w:rPr>
        <w:t xml:space="preserve"> erproben.</w:t>
      </w:r>
    </w:p>
    <w:bookmarkEnd w:id="0"/>
    <w:p w14:paraId="5AD4EBAB" w14:textId="77777777" w:rsidR="002F76F5" w:rsidRPr="002F76F5" w:rsidRDefault="002F76F5" w:rsidP="002F76F5">
      <w:pPr>
        <w:spacing w:line="360" w:lineRule="auto"/>
        <w:jc w:val="both"/>
        <w:rPr>
          <w:rFonts w:ascii="Arial" w:hAnsi="Arial" w:cs="Arial"/>
          <w:sz w:val="22"/>
          <w:szCs w:val="22"/>
        </w:rPr>
      </w:pPr>
    </w:p>
    <w:p w14:paraId="3561EC5E" w14:textId="58EFFE29" w:rsidR="002F76F5" w:rsidRPr="002F76F5" w:rsidRDefault="002F76F5" w:rsidP="002F76F5">
      <w:pPr>
        <w:spacing w:line="360" w:lineRule="auto"/>
        <w:jc w:val="both"/>
        <w:rPr>
          <w:rFonts w:ascii="Arial" w:hAnsi="Arial" w:cs="Arial"/>
          <w:b/>
          <w:bCs/>
          <w:sz w:val="22"/>
          <w:szCs w:val="22"/>
        </w:rPr>
      </w:pPr>
      <w:bookmarkStart w:id="1" w:name="_Hlk130938838"/>
      <w:r w:rsidRPr="002F76F5">
        <w:rPr>
          <w:rFonts w:ascii="Arial" w:hAnsi="Arial" w:cs="Arial"/>
          <w:b/>
          <w:bCs/>
          <w:sz w:val="22"/>
          <w:szCs w:val="22"/>
        </w:rPr>
        <w:t>Classic</w:t>
      </w:r>
      <w:r>
        <w:rPr>
          <w:rFonts w:ascii="Arial" w:hAnsi="Arial" w:cs="Arial"/>
          <w:b/>
          <w:bCs/>
          <w:sz w:val="22"/>
          <w:szCs w:val="22"/>
        </w:rPr>
        <w:t xml:space="preserve"> - </w:t>
      </w:r>
      <w:r w:rsidRPr="002F76F5">
        <w:rPr>
          <w:rFonts w:ascii="Arial" w:hAnsi="Arial" w:cs="Arial"/>
          <w:b/>
          <w:bCs/>
          <w:sz w:val="22"/>
          <w:szCs w:val="22"/>
        </w:rPr>
        <w:t>für Rennradfahrer</w:t>
      </w:r>
    </w:p>
    <w:p w14:paraId="0B0A5163" w14:textId="77777777" w:rsidR="00DF08BC" w:rsidRPr="00DF08BC"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Schmale, ruhige Nebenstraßen, knackige Anstiege und lange Abfahrten - das lässt Rennradherzen </w:t>
      </w:r>
      <w:proofErr w:type="gramStart"/>
      <w:r w:rsidRPr="00DF08BC">
        <w:rPr>
          <w:rFonts w:ascii="Arial" w:hAnsi="Arial" w:cs="Arial"/>
          <w:sz w:val="22"/>
          <w:szCs w:val="22"/>
        </w:rPr>
        <w:t>höher schlagen</w:t>
      </w:r>
      <w:proofErr w:type="gramEnd"/>
      <w:r w:rsidRPr="00DF08BC">
        <w:rPr>
          <w:rFonts w:ascii="Arial" w:hAnsi="Arial" w:cs="Arial"/>
          <w:sz w:val="22"/>
          <w:szCs w:val="22"/>
        </w:rPr>
        <w:t xml:space="preserve">. Für die diesjährigen LAMILUX CI Classics haben die Organisatoren eine einzigartige Rennradstrecke ausgesucht, die diesem Anspruch mehr als gerecht wird. </w:t>
      </w:r>
    </w:p>
    <w:p w14:paraId="25E0EBE1" w14:textId="77777777" w:rsidR="00DF08BC"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Mit rund 95 Kilometern und 1.300 Höhenmetern führt sie an malerischen Highlights des Fichtelgebirges vorbei. Von </w:t>
      </w:r>
      <w:proofErr w:type="spellStart"/>
      <w:r w:rsidRPr="00DF08BC">
        <w:rPr>
          <w:rFonts w:ascii="Arial" w:hAnsi="Arial" w:cs="Arial"/>
          <w:sz w:val="22"/>
          <w:szCs w:val="22"/>
        </w:rPr>
        <w:t>Rehau</w:t>
      </w:r>
      <w:proofErr w:type="spellEnd"/>
      <w:r w:rsidRPr="00DF08BC">
        <w:rPr>
          <w:rFonts w:ascii="Arial" w:hAnsi="Arial" w:cs="Arial"/>
          <w:sz w:val="22"/>
          <w:szCs w:val="22"/>
        </w:rPr>
        <w:t xml:space="preserve"> aus führt die Strecke entlang der tschechischen Grenze an Selb vorbei, macht dann einen Bogen und mündet südlich von Selb in einen gut ausgebauten Radweg in Richtung Silberbach. In Silberbach wird es eine zentrale Verpflegungsstation geben. Danach führt die Strecke über Hohenberg an der Eger und Schirnding vorbei am Linden- und Kohlberg. Über den Wartberg und die Orte Thiersheim und Neuhaus an der Eger geht es zurück zur Verpflegungsstelle in Silberbach. Auf dem Rückweg wird Selb auf der Westseite über Oberweißenbach, Brunn und Schönwald umfahren, bevor es auf die Zielgerade nach </w:t>
      </w:r>
      <w:proofErr w:type="spellStart"/>
      <w:r w:rsidRPr="00DF08BC">
        <w:rPr>
          <w:rFonts w:ascii="Arial" w:hAnsi="Arial" w:cs="Arial"/>
          <w:sz w:val="22"/>
          <w:szCs w:val="22"/>
        </w:rPr>
        <w:t>Rehau</w:t>
      </w:r>
      <w:proofErr w:type="spellEnd"/>
      <w:r w:rsidRPr="00DF08BC">
        <w:rPr>
          <w:rFonts w:ascii="Arial" w:hAnsi="Arial" w:cs="Arial"/>
          <w:sz w:val="22"/>
          <w:szCs w:val="22"/>
        </w:rPr>
        <w:t xml:space="preserve"> geht.</w:t>
      </w:r>
    </w:p>
    <w:p w14:paraId="082E5901" w14:textId="77777777" w:rsidR="00DF08BC" w:rsidRPr="00DF08BC" w:rsidRDefault="00DF08BC" w:rsidP="00DF08BC">
      <w:pPr>
        <w:spacing w:line="360" w:lineRule="auto"/>
        <w:jc w:val="both"/>
        <w:rPr>
          <w:rFonts w:ascii="Arial" w:hAnsi="Arial" w:cs="Arial"/>
          <w:sz w:val="22"/>
          <w:szCs w:val="22"/>
        </w:rPr>
      </w:pPr>
    </w:p>
    <w:p w14:paraId="40C5D0F5" w14:textId="77777777" w:rsidR="00DF08BC" w:rsidRPr="00DF08BC" w:rsidRDefault="00DF08BC" w:rsidP="00DF08BC">
      <w:pPr>
        <w:spacing w:line="360" w:lineRule="auto"/>
        <w:ind w:firstLine="708"/>
        <w:jc w:val="both"/>
        <w:rPr>
          <w:rFonts w:ascii="Arial" w:hAnsi="Arial" w:cs="Arial"/>
          <w:b/>
          <w:bCs/>
          <w:sz w:val="22"/>
          <w:szCs w:val="22"/>
          <w:lang w:val="en-GB"/>
        </w:rPr>
      </w:pPr>
      <w:r w:rsidRPr="00DF08BC">
        <w:rPr>
          <w:rFonts w:ascii="Arial" w:hAnsi="Arial" w:cs="Arial"/>
          <w:b/>
          <w:bCs/>
          <w:sz w:val="22"/>
          <w:szCs w:val="22"/>
          <w:lang w:val="en-GB"/>
        </w:rPr>
        <w:t>“King/ Queen of the Mountain” - Challenge</w:t>
      </w:r>
    </w:p>
    <w:p w14:paraId="2875805A" w14:textId="7FEE2602" w:rsidR="002F76F5" w:rsidRDefault="00DF08BC" w:rsidP="00DF08BC">
      <w:pPr>
        <w:spacing w:line="360" w:lineRule="auto"/>
        <w:ind w:left="708"/>
        <w:jc w:val="both"/>
        <w:rPr>
          <w:rFonts w:ascii="Arial" w:hAnsi="Arial" w:cs="Arial"/>
          <w:sz w:val="22"/>
          <w:szCs w:val="22"/>
        </w:rPr>
      </w:pPr>
      <w:r w:rsidRPr="00DF08BC">
        <w:rPr>
          <w:rFonts w:ascii="Arial" w:hAnsi="Arial" w:cs="Arial"/>
          <w:sz w:val="22"/>
          <w:szCs w:val="22"/>
        </w:rPr>
        <w:t>Einige anspruchsvolle Anstiege, die die Beine zum Brennen bringen, sorgen für Abwechslung und sind besonders für sportlich ambitionierte Teilnehmer interessant. Denn ausgewählte Anstiege werden als „</w:t>
      </w:r>
      <w:proofErr w:type="spellStart"/>
      <w:r w:rsidRPr="00DF08BC">
        <w:rPr>
          <w:rFonts w:ascii="Arial" w:hAnsi="Arial" w:cs="Arial"/>
          <w:sz w:val="22"/>
          <w:szCs w:val="22"/>
        </w:rPr>
        <w:t>Strava</w:t>
      </w:r>
      <w:proofErr w:type="spellEnd"/>
      <w:r w:rsidRPr="00DF08BC">
        <w:rPr>
          <w:rFonts w:ascii="Arial" w:hAnsi="Arial" w:cs="Arial"/>
          <w:sz w:val="22"/>
          <w:szCs w:val="22"/>
        </w:rPr>
        <w:t xml:space="preserve"> Segmente“ ausgeschildert, bei denen es auf die Zeit ankommt. Teilnehmer müssen dafür nur bei </w:t>
      </w:r>
      <w:proofErr w:type="spellStart"/>
      <w:r w:rsidRPr="00DF08BC">
        <w:rPr>
          <w:rFonts w:ascii="Arial" w:hAnsi="Arial" w:cs="Arial"/>
          <w:sz w:val="22"/>
          <w:szCs w:val="22"/>
        </w:rPr>
        <w:t>Strava</w:t>
      </w:r>
      <w:proofErr w:type="spellEnd"/>
      <w:r w:rsidRPr="00DF08BC">
        <w:rPr>
          <w:rFonts w:ascii="Arial" w:hAnsi="Arial" w:cs="Arial"/>
          <w:sz w:val="22"/>
          <w:szCs w:val="22"/>
        </w:rPr>
        <w:t xml:space="preserve"> registriert sein, die Auswertung erfolgt automatisch durch uns, sobald die Teilnehmenden ihre Tour/ das absolvierte Segment hochgeladen haben. Den Schnellsten winken nicht </w:t>
      </w:r>
      <w:r w:rsidRPr="00DF08BC">
        <w:rPr>
          <w:rFonts w:ascii="Arial" w:hAnsi="Arial" w:cs="Arial"/>
          <w:sz w:val="22"/>
          <w:szCs w:val="22"/>
        </w:rPr>
        <w:lastRenderedPageBreak/>
        <w:t xml:space="preserve">nur die Titel „Queen und King </w:t>
      </w:r>
      <w:proofErr w:type="spellStart"/>
      <w:r w:rsidRPr="00DF08BC">
        <w:rPr>
          <w:rFonts w:ascii="Arial" w:hAnsi="Arial" w:cs="Arial"/>
          <w:sz w:val="22"/>
          <w:szCs w:val="22"/>
        </w:rPr>
        <w:t>of</w:t>
      </w:r>
      <w:proofErr w:type="spellEnd"/>
      <w:r w:rsidRPr="00DF08BC">
        <w:rPr>
          <w:rFonts w:ascii="Arial" w:hAnsi="Arial" w:cs="Arial"/>
          <w:sz w:val="22"/>
          <w:szCs w:val="22"/>
        </w:rPr>
        <w:t xml:space="preserve"> Mountain“, sondern auch attraktive Preise.</w:t>
      </w:r>
    </w:p>
    <w:p w14:paraId="5F975D43" w14:textId="77777777" w:rsidR="00DF08BC" w:rsidRPr="002F76F5" w:rsidRDefault="00DF08BC" w:rsidP="00DF08BC">
      <w:pPr>
        <w:spacing w:line="360" w:lineRule="auto"/>
        <w:ind w:left="708"/>
        <w:jc w:val="both"/>
        <w:rPr>
          <w:rFonts w:ascii="Arial" w:hAnsi="Arial" w:cs="Arial"/>
          <w:sz w:val="22"/>
          <w:szCs w:val="22"/>
        </w:rPr>
      </w:pPr>
    </w:p>
    <w:p w14:paraId="3EC9B68A" w14:textId="52E6E0CA" w:rsidR="002F76F5" w:rsidRPr="002F76F5" w:rsidRDefault="002F76F5" w:rsidP="002F76F5">
      <w:pPr>
        <w:spacing w:line="360" w:lineRule="auto"/>
        <w:jc w:val="both"/>
        <w:rPr>
          <w:rFonts w:ascii="Arial" w:hAnsi="Arial" w:cs="Arial"/>
          <w:b/>
          <w:bCs/>
          <w:sz w:val="22"/>
          <w:szCs w:val="22"/>
        </w:rPr>
      </w:pPr>
      <w:r w:rsidRPr="002F76F5">
        <w:rPr>
          <w:rFonts w:ascii="Arial" w:hAnsi="Arial" w:cs="Arial"/>
          <w:b/>
          <w:bCs/>
          <w:sz w:val="22"/>
          <w:szCs w:val="22"/>
        </w:rPr>
        <w:t>Family</w:t>
      </w:r>
      <w:r>
        <w:rPr>
          <w:rFonts w:ascii="Arial" w:hAnsi="Arial" w:cs="Arial"/>
          <w:b/>
          <w:bCs/>
          <w:sz w:val="22"/>
          <w:szCs w:val="22"/>
        </w:rPr>
        <w:t xml:space="preserve"> - </w:t>
      </w:r>
      <w:r w:rsidRPr="002F76F5">
        <w:rPr>
          <w:rFonts w:ascii="Arial" w:hAnsi="Arial" w:cs="Arial"/>
          <w:b/>
          <w:bCs/>
          <w:sz w:val="22"/>
          <w:szCs w:val="22"/>
        </w:rPr>
        <w:t xml:space="preserve">für die ganze Familie </w:t>
      </w:r>
    </w:p>
    <w:p w14:paraId="505DC1C8" w14:textId="77777777" w:rsidR="00DF08BC" w:rsidRPr="00DF08BC"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Gemeinsamer </w:t>
      </w:r>
      <w:proofErr w:type="spellStart"/>
      <w:r w:rsidRPr="00DF08BC">
        <w:rPr>
          <w:rFonts w:ascii="Arial" w:hAnsi="Arial" w:cs="Arial"/>
          <w:sz w:val="22"/>
          <w:szCs w:val="22"/>
        </w:rPr>
        <w:t>Radelspaß</w:t>
      </w:r>
      <w:proofErr w:type="spellEnd"/>
      <w:r w:rsidRPr="00DF08BC">
        <w:rPr>
          <w:rFonts w:ascii="Arial" w:hAnsi="Arial" w:cs="Arial"/>
          <w:sz w:val="22"/>
          <w:szCs w:val="22"/>
        </w:rPr>
        <w:t xml:space="preserve"> für Groß und Klein: Die Family-Strecke befindet sich auf familiengerechten Radwegen, wenig befahrenen Straßen und gut ausgebauten Feldwegen. Die Strecke hat circa 20 km mit 200 Höhenmetern, ist komplett ausgeschildert und kann im gemütlichen Tempo befahren werden.</w:t>
      </w:r>
    </w:p>
    <w:p w14:paraId="0F5374BC" w14:textId="37DFFC9C" w:rsidR="002F76F5"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Nach dem Start in </w:t>
      </w:r>
      <w:proofErr w:type="spellStart"/>
      <w:r w:rsidRPr="00DF08BC">
        <w:rPr>
          <w:rFonts w:ascii="Arial" w:hAnsi="Arial" w:cs="Arial"/>
          <w:sz w:val="22"/>
          <w:szCs w:val="22"/>
        </w:rPr>
        <w:t>Rehau</w:t>
      </w:r>
      <w:proofErr w:type="spellEnd"/>
      <w:r w:rsidRPr="00DF08BC">
        <w:rPr>
          <w:rFonts w:ascii="Arial" w:hAnsi="Arial" w:cs="Arial"/>
          <w:sz w:val="22"/>
          <w:szCs w:val="22"/>
        </w:rPr>
        <w:t xml:space="preserve"> führt der Weg über Pilgramsreuth um den Rabenberg herum in die Ortsmitte von Schönwald. In der Nähe des Sportplatzes befindet sich nicht nur eine Verpflegungsstation, sondern auch ein großer Spielplatz, der Familien eine optimale Pausenmöglichkeit bietet. Über </w:t>
      </w:r>
      <w:proofErr w:type="spellStart"/>
      <w:r w:rsidRPr="00DF08BC">
        <w:rPr>
          <w:rFonts w:ascii="Arial" w:hAnsi="Arial" w:cs="Arial"/>
          <w:sz w:val="22"/>
          <w:szCs w:val="22"/>
        </w:rPr>
        <w:t>Grünhaid</w:t>
      </w:r>
      <w:proofErr w:type="spellEnd"/>
      <w:r w:rsidRPr="00DF08BC">
        <w:rPr>
          <w:rFonts w:ascii="Arial" w:hAnsi="Arial" w:cs="Arial"/>
          <w:sz w:val="22"/>
          <w:szCs w:val="22"/>
        </w:rPr>
        <w:t xml:space="preserve"> führt der gut ausgebaute Radweg in Richtung Eulenhammer und schließlich zurück nach </w:t>
      </w:r>
      <w:proofErr w:type="spellStart"/>
      <w:r w:rsidRPr="00DF08BC">
        <w:rPr>
          <w:rFonts w:ascii="Arial" w:hAnsi="Arial" w:cs="Arial"/>
          <w:sz w:val="22"/>
          <w:szCs w:val="22"/>
        </w:rPr>
        <w:t>Rehau</w:t>
      </w:r>
      <w:proofErr w:type="spellEnd"/>
      <w:r w:rsidRPr="00DF08BC">
        <w:rPr>
          <w:rFonts w:ascii="Arial" w:hAnsi="Arial" w:cs="Arial"/>
          <w:sz w:val="22"/>
          <w:szCs w:val="22"/>
        </w:rPr>
        <w:t>.</w:t>
      </w:r>
    </w:p>
    <w:p w14:paraId="155BBD75" w14:textId="77777777" w:rsidR="00DF08BC" w:rsidRPr="002F76F5" w:rsidRDefault="00DF08BC" w:rsidP="00DF08BC">
      <w:pPr>
        <w:spacing w:line="360" w:lineRule="auto"/>
        <w:jc w:val="both"/>
        <w:rPr>
          <w:rFonts w:ascii="Arial" w:hAnsi="Arial" w:cs="Arial"/>
          <w:sz w:val="22"/>
          <w:szCs w:val="22"/>
        </w:rPr>
      </w:pPr>
    </w:p>
    <w:p w14:paraId="0FB21383" w14:textId="0445F20A" w:rsidR="002F76F5" w:rsidRPr="002F76F5" w:rsidRDefault="002F76F5" w:rsidP="002F76F5">
      <w:pPr>
        <w:spacing w:line="360" w:lineRule="auto"/>
        <w:jc w:val="both"/>
        <w:rPr>
          <w:rFonts w:ascii="Arial" w:hAnsi="Arial" w:cs="Arial"/>
          <w:b/>
          <w:bCs/>
          <w:sz w:val="22"/>
          <w:szCs w:val="22"/>
        </w:rPr>
      </w:pPr>
      <w:r w:rsidRPr="002F76F5">
        <w:rPr>
          <w:rFonts w:ascii="Arial" w:hAnsi="Arial" w:cs="Arial"/>
          <w:b/>
          <w:bCs/>
          <w:sz w:val="22"/>
          <w:szCs w:val="22"/>
        </w:rPr>
        <w:t xml:space="preserve">Mountainbike </w:t>
      </w:r>
      <w:r>
        <w:rPr>
          <w:rFonts w:ascii="Arial" w:hAnsi="Arial" w:cs="Arial"/>
          <w:b/>
          <w:bCs/>
          <w:sz w:val="22"/>
          <w:szCs w:val="22"/>
        </w:rPr>
        <w:t xml:space="preserve">- </w:t>
      </w:r>
      <w:r w:rsidRPr="002F76F5">
        <w:rPr>
          <w:rFonts w:ascii="Arial" w:hAnsi="Arial" w:cs="Arial"/>
          <w:b/>
          <w:bCs/>
          <w:sz w:val="22"/>
          <w:szCs w:val="22"/>
        </w:rPr>
        <w:t>für Mutige</w:t>
      </w:r>
    </w:p>
    <w:p w14:paraId="5ACB26BA" w14:textId="77777777" w:rsidR="00DF08BC" w:rsidRPr="00DF08BC" w:rsidRDefault="00DF08BC" w:rsidP="00DF08BC">
      <w:pPr>
        <w:spacing w:line="360" w:lineRule="auto"/>
        <w:jc w:val="both"/>
        <w:rPr>
          <w:rFonts w:ascii="Arial" w:hAnsi="Arial" w:cs="Arial"/>
          <w:sz w:val="22"/>
          <w:szCs w:val="22"/>
        </w:rPr>
      </w:pPr>
      <w:r w:rsidRPr="00DF08BC">
        <w:rPr>
          <w:rFonts w:ascii="Arial" w:hAnsi="Arial" w:cs="Arial"/>
          <w:sz w:val="22"/>
          <w:szCs w:val="22"/>
        </w:rPr>
        <w:t>58 Kilometer und 740 Höhenmeter mit dem Mountainbike? Klingt viel, aber es lohnt sich, die Herausforderung anzunehmen. Denn die Strecke ist nicht nur abwechslungsreich mit Waldwegen, schmalen Trails und sogar Downhill-Strecken. Auch die zehn Guides, die die Fahrer auf der gesamten Strecke begleiten, fahren je nach Teilnehmer unterschiedlich schnell. Und sollte man sich doch überschätzt haben, macht das gar nichts, denn es gibt auch eine verkürzte Variante der Strecke. So kann jeder je nach Kondition und Laune entscheiden, ob er lieber länger oder kürzer fahren möchten...</w:t>
      </w:r>
    </w:p>
    <w:p w14:paraId="3E907080" w14:textId="3E998324" w:rsidR="002F76F5"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Die Strecke führt von </w:t>
      </w:r>
      <w:proofErr w:type="spellStart"/>
      <w:r w:rsidRPr="00DF08BC">
        <w:rPr>
          <w:rFonts w:ascii="Arial" w:hAnsi="Arial" w:cs="Arial"/>
          <w:sz w:val="22"/>
          <w:szCs w:val="22"/>
        </w:rPr>
        <w:t>Rehau</w:t>
      </w:r>
      <w:proofErr w:type="spellEnd"/>
      <w:r w:rsidRPr="00DF08BC">
        <w:rPr>
          <w:rFonts w:ascii="Arial" w:hAnsi="Arial" w:cs="Arial"/>
          <w:sz w:val="22"/>
          <w:szCs w:val="22"/>
        </w:rPr>
        <w:t xml:space="preserve"> auf direktem Weg zur Europabrücke an der tschechischen Grenze und schlängelt sich dann entlang der Grenze bis Buchwald. Weiter geht es nach Silberbach, wo sich auch eine Verpflegungsstation für Mountainbiker befindet. Über </w:t>
      </w:r>
      <w:proofErr w:type="spellStart"/>
      <w:r w:rsidRPr="00DF08BC">
        <w:rPr>
          <w:rFonts w:ascii="Arial" w:hAnsi="Arial" w:cs="Arial"/>
          <w:sz w:val="22"/>
          <w:szCs w:val="22"/>
        </w:rPr>
        <w:t>Hendelhammer</w:t>
      </w:r>
      <w:proofErr w:type="spellEnd"/>
      <w:r w:rsidRPr="00DF08BC">
        <w:rPr>
          <w:rFonts w:ascii="Arial" w:hAnsi="Arial" w:cs="Arial"/>
          <w:sz w:val="22"/>
          <w:szCs w:val="22"/>
        </w:rPr>
        <w:t xml:space="preserve"> und Spielberg führt der Weg südlich am Großen Kornberg vorbei und erreicht über Pilgramsreuth das Ziel in </w:t>
      </w:r>
      <w:proofErr w:type="spellStart"/>
      <w:r w:rsidRPr="00DF08BC">
        <w:rPr>
          <w:rFonts w:ascii="Arial" w:hAnsi="Arial" w:cs="Arial"/>
          <w:sz w:val="22"/>
          <w:szCs w:val="22"/>
        </w:rPr>
        <w:t>Rehau</w:t>
      </w:r>
      <w:proofErr w:type="spellEnd"/>
      <w:r w:rsidRPr="00DF08BC">
        <w:rPr>
          <w:rFonts w:ascii="Arial" w:hAnsi="Arial" w:cs="Arial"/>
          <w:sz w:val="22"/>
          <w:szCs w:val="22"/>
        </w:rPr>
        <w:t>.</w:t>
      </w:r>
    </w:p>
    <w:p w14:paraId="5C01CF8C" w14:textId="77777777" w:rsidR="00DF08BC" w:rsidRPr="002F76F5" w:rsidRDefault="00DF08BC" w:rsidP="00DF08BC">
      <w:pPr>
        <w:spacing w:line="360" w:lineRule="auto"/>
        <w:jc w:val="both"/>
        <w:rPr>
          <w:rFonts w:ascii="Arial" w:hAnsi="Arial" w:cs="Arial"/>
          <w:b/>
          <w:bCs/>
          <w:sz w:val="22"/>
          <w:szCs w:val="22"/>
        </w:rPr>
      </w:pPr>
    </w:p>
    <w:p w14:paraId="4638B57E" w14:textId="2D8AB7BD" w:rsidR="002F76F5" w:rsidRPr="002F76F5" w:rsidRDefault="002F76F5" w:rsidP="002F76F5">
      <w:pPr>
        <w:spacing w:line="360" w:lineRule="auto"/>
        <w:jc w:val="both"/>
        <w:rPr>
          <w:rFonts w:ascii="Arial" w:hAnsi="Arial" w:cs="Arial"/>
          <w:b/>
          <w:bCs/>
          <w:sz w:val="22"/>
          <w:szCs w:val="22"/>
        </w:rPr>
      </w:pPr>
      <w:r w:rsidRPr="002F76F5">
        <w:rPr>
          <w:rFonts w:ascii="Arial" w:hAnsi="Arial" w:cs="Arial"/>
          <w:b/>
          <w:bCs/>
          <w:sz w:val="22"/>
          <w:szCs w:val="22"/>
        </w:rPr>
        <w:lastRenderedPageBreak/>
        <w:t>Cross</w:t>
      </w:r>
      <w:r>
        <w:rPr>
          <w:rFonts w:ascii="Arial" w:hAnsi="Arial" w:cs="Arial"/>
          <w:b/>
          <w:bCs/>
          <w:sz w:val="22"/>
          <w:szCs w:val="22"/>
        </w:rPr>
        <w:t xml:space="preserve"> - </w:t>
      </w:r>
      <w:r w:rsidRPr="002F76F5">
        <w:rPr>
          <w:rFonts w:ascii="Arial" w:hAnsi="Arial" w:cs="Arial"/>
          <w:b/>
          <w:bCs/>
          <w:sz w:val="22"/>
          <w:szCs w:val="22"/>
        </w:rPr>
        <w:t>für Abenteuer</w:t>
      </w:r>
    </w:p>
    <w:p w14:paraId="31136087" w14:textId="77777777" w:rsidR="00DF08BC" w:rsidRPr="00DF08BC"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Die nahezu 50 Kilometer lange Cross-Strecke ist einfach ein Genuss! Sie führt über gut ausgebaute Wald- und Forstwege und ist somit für alle Radfahrer geeignet. Ob mit oder ohne Motor, ob Tourenfahrer oder Mountainbiker!   </w:t>
      </w:r>
    </w:p>
    <w:p w14:paraId="35EACC57" w14:textId="4F6AFABA" w:rsidR="002F76F5"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Ähnlich wie die Mountainbike-Strecke verläuft die Cross-Route entlang der tschechischen Grenze. Bei Schönlind überschneidet sich jedoch ein Stück direkt mit der Grenze, bevor es westlich von As auf tschechischer Seite Richtung Wildenau geht. (ACHTUNG: Ausweise bitte mitführen!) Wieder auf deutscher Seite geht es über Mühlbach und Buchwald nach Silberbach zur Verpflegungsstation. Über </w:t>
      </w:r>
      <w:proofErr w:type="spellStart"/>
      <w:r w:rsidRPr="00DF08BC">
        <w:rPr>
          <w:rFonts w:ascii="Arial" w:hAnsi="Arial" w:cs="Arial"/>
          <w:sz w:val="22"/>
          <w:szCs w:val="22"/>
        </w:rPr>
        <w:t>Hendelhammer</w:t>
      </w:r>
      <w:proofErr w:type="spellEnd"/>
      <w:r w:rsidRPr="00DF08BC">
        <w:rPr>
          <w:rFonts w:ascii="Arial" w:hAnsi="Arial" w:cs="Arial"/>
          <w:sz w:val="22"/>
          <w:szCs w:val="22"/>
        </w:rPr>
        <w:t xml:space="preserve"> und Spielberg führt der Weg südlich am Großen Kornberg vorbei und erreicht über Pilgramsreuth das Ziel in </w:t>
      </w:r>
      <w:proofErr w:type="spellStart"/>
      <w:r w:rsidRPr="00DF08BC">
        <w:rPr>
          <w:rFonts w:ascii="Arial" w:hAnsi="Arial" w:cs="Arial"/>
          <w:sz w:val="22"/>
          <w:szCs w:val="22"/>
        </w:rPr>
        <w:t>Rehau</w:t>
      </w:r>
      <w:proofErr w:type="spellEnd"/>
      <w:r w:rsidRPr="00DF08BC">
        <w:rPr>
          <w:rFonts w:ascii="Arial" w:hAnsi="Arial" w:cs="Arial"/>
          <w:sz w:val="22"/>
          <w:szCs w:val="22"/>
        </w:rPr>
        <w:t>.</w:t>
      </w:r>
    </w:p>
    <w:p w14:paraId="5FABEFCA" w14:textId="77777777" w:rsidR="00DF08BC" w:rsidRPr="002F76F5" w:rsidRDefault="00DF08BC" w:rsidP="00DF08BC">
      <w:pPr>
        <w:spacing w:line="360" w:lineRule="auto"/>
        <w:jc w:val="both"/>
        <w:rPr>
          <w:rFonts w:ascii="Arial" w:hAnsi="Arial" w:cs="Arial"/>
          <w:sz w:val="22"/>
          <w:szCs w:val="22"/>
        </w:rPr>
      </w:pPr>
    </w:p>
    <w:p w14:paraId="0BADE599" w14:textId="77777777" w:rsidR="002F76F5" w:rsidRPr="002F76F5" w:rsidRDefault="002F76F5" w:rsidP="002F76F5">
      <w:pPr>
        <w:spacing w:line="360" w:lineRule="auto"/>
        <w:jc w:val="both"/>
        <w:rPr>
          <w:rFonts w:ascii="Arial" w:hAnsi="Arial" w:cs="Arial"/>
          <w:b/>
          <w:bCs/>
          <w:sz w:val="22"/>
          <w:szCs w:val="22"/>
        </w:rPr>
      </w:pPr>
      <w:r w:rsidRPr="002F76F5">
        <w:rPr>
          <w:rFonts w:ascii="Arial" w:hAnsi="Arial" w:cs="Arial"/>
          <w:b/>
          <w:bCs/>
          <w:sz w:val="22"/>
          <w:szCs w:val="22"/>
        </w:rPr>
        <w:t>Kids Tour – für die kleinsten Radsportfreunde</w:t>
      </w:r>
    </w:p>
    <w:bookmarkEnd w:id="1"/>
    <w:p w14:paraId="48B365AD" w14:textId="77777777" w:rsidR="00DF08BC" w:rsidRPr="00DF08BC" w:rsidRDefault="00DF08BC" w:rsidP="00DF08BC">
      <w:pPr>
        <w:spacing w:line="360" w:lineRule="auto"/>
        <w:jc w:val="both"/>
        <w:rPr>
          <w:rFonts w:ascii="Arial" w:hAnsi="Arial" w:cs="Arial"/>
          <w:sz w:val="22"/>
          <w:szCs w:val="22"/>
        </w:rPr>
      </w:pPr>
      <w:r w:rsidRPr="00DF08BC">
        <w:rPr>
          <w:rFonts w:ascii="Arial" w:hAnsi="Arial" w:cs="Arial"/>
          <w:sz w:val="22"/>
          <w:szCs w:val="22"/>
        </w:rPr>
        <w:t xml:space="preserve">Natürlich wird auch an die kleinsten Besucher gedacht! Auf dem Firmengelände von LAMILUX in der </w:t>
      </w:r>
      <w:proofErr w:type="spellStart"/>
      <w:r w:rsidRPr="00DF08BC">
        <w:rPr>
          <w:rFonts w:ascii="Arial" w:hAnsi="Arial" w:cs="Arial"/>
          <w:sz w:val="22"/>
          <w:szCs w:val="22"/>
        </w:rPr>
        <w:t>Zehstraße</w:t>
      </w:r>
      <w:proofErr w:type="spellEnd"/>
      <w:r w:rsidRPr="00DF08BC">
        <w:rPr>
          <w:rFonts w:ascii="Arial" w:hAnsi="Arial" w:cs="Arial"/>
          <w:sz w:val="22"/>
          <w:szCs w:val="22"/>
        </w:rPr>
        <w:t xml:space="preserve"> in </w:t>
      </w:r>
      <w:proofErr w:type="spellStart"/>
      <w:r w:rsidRPr="00DF08BC">
        <w:rPr>
          <w:rFonts w:ascii="Arial" w:hAnsi="Arial" w:cs="Arial"/>
          <w:sz w:val="22"/>
          <w:szCs w:val="22"/>
        </w:rPr>
        <w:t>Rehau</w:t>
      </w:r>
      <w:proofErr w:type="spellEnd"/>
      <w:r w:rsidRPr="00DF08BC">
        <w:rPr>
          <w:rFonts w:ascii="Arial" w:hAnsi="Arial" w:cs="Arial"/>
          <w:sz w:val="22"/>
          <w:szCs w:val="22"/>
        </w:rPr>
        <w:t xml:space="preserve"> steht für sie ein eigens angelegter Hindernisparcours bereit. Darüber hinaus bietet die Kindersportschule „</w:t>
      </w:r>
      <w:proofErr w:type="spellStart"/>
      <w:r w:rsidRPr="00DF08BC">
        <w:rPr>
          <w:rFonts w:ascii="Arial" w:hAnsi="Arial" w:cs="Arial"/>
          <w:sz w:val="22"/>
          <w:szCs w:val="22"/>
        </w:rPr>
        <w:t>KiSS</w:t>
      </w:r>
      <w:proofErr w:type="spellEnd"/>
      <w:r w:rsidRPr="00DF08BC">
        <w:rPr>
          <w:rFonts w:ascii="Arial" w:hAnsi="Arial" w:cs="Arial"/>
          <w:sz w:val="22"/>
          <w:szCs w:val="22"/>
        </w:rPr>
        <w:t>“ Hochfranken Spiel, Spaß und Bewegung in einem abwechslungsreichen Programm.</w:t>
      </w:r>
    </w:p>
    <w:p w14:paraId="51044F49" w14:textId="25507FC8" w:rsidR="00A15BF2" w:rsidRDefault="00DF08BC" w:rsidP="00DF08BC">
      <w:pPr>
        <w:spacing w:line="360" w:lineRule="auto"/>
        <w:jc w:val="both"/>
        <w:rPr>
          <w:rFonts w:ascii="Arial" w:hAnsi="Arial" w:cs="Arial"/>
          <w:sz w:val="22"/>
          <w:szCs w:val="22"/>
        </w:rPr>
      </w:pPr>
      <w:r w:rsidRPr="00DF08BC">
        <w:rPr>
          <w:rFonts w:ascii="Arial" w:hAnsi="Arial" w:cs="Arial"/>
          <w:sz w:val="22"/>
          <w:szCs w:val="22"/>
        </w:rPr>
        <w:t>So können sich die Kleinen austoben, während sich die Großen in gemütlicher Atmosphäre bei einem erfrischenden Getränk austauschen.</w:t>
      </w:r>
    </w:p>
    <w:p w14:paraId="15843CD7" w14:textId="77777777" w:rsidR="00DF08BC" w:rsidRDefault="00DF08BC" w:rsidP="00DF08BC">
      <w:pPr>
        <w:spacing w:line="360" w:lineRule="auto"/>
        <w:jc w:val="both"/>
        <w:rPr>
          <w:rFonts w:ascii="Arial" w:hAnsi="Arial" w:cs="Arial"/>
          <w:sz w:val="22"/>
          <w:szCs w:val="22"/>
        </w:rPr>
      </w:pPr>
    </w:p>
    <w:p w14:paraId="19ADB202" w14:textId="3F0B645A" w:rsidR="00FA47EE" w:rsidRPr="00F63DFB" w:rsidRDefault="00F63DFB" w:rsidP="00DF08BC">
      <w:pPr>
        <w:spacing w:line="360" w:lineRule="auto"/>
        <w:jc w:val="both"/>
        <w:rPr>
          <w:rFonts w:ascii="Arial" w:hAnsi="Arial" w:cs="Arial"/>
          <w:b/>
          <w:bCs/>
          <w:sz w:val="22"/>
          <w:szCs w:val="22"/>
        </w:rPr>
      </w:pPr>
      <w:proofErr w:type="spellStart"/>
      <w:proofErr w:type="gramStart"/>
      <w:r w:rsidRPr="00F63DFB">
        <w:rPr>
          <w:rFonts w:ascii="Arial" w:hAnsi="Arial" w:cs="Arial"/>
          <w:b/>
          <w:bCs/>
          <w:sz w:val="22"/>
          <w:szCs w:val="22"/>
        </w:rPr>
        <w:t>KiSS</w:t>
      </w:r>
      <w:proofErr w:type="spellEnd"/>
      <w:r w:rsidRPr="00F63DFB">
        <w:rPr>
          <w:rFonts w:ascii="Arial" w:hAnsi="Arial" w:cs="Arial"/>
          <w:b/>
          <w:bCs/>
          <w:sz w:val="22"/>
          <w:szCs w:val="22"/>
        </w:rPr>
        <w:t xml:space="preserve"> Hochfranken</w:t>
      </w:r>
      <w:proofErr w:type="gramEnd"/>
      <w:r w:rsidRPr="00F63DFB">
        <w:rPr>
          <w:rFonts w:ascii="Arial" w:hAnsi="Arial" w:cs="Arial"/>
          <w:b/>
          <w:bCs/>
          <w:sz w:val="22"/>
          <w:szCs w:val="22"/>
        </w:rPr>
        <w:t xml:space="preserve"> - Bewegungssp</w:t>
      </w:r>
      <w:r w:rsidR="00DC4EB1" w:rsidRPr="00F63DFB">
        <w:rPr>
          <w:rFonts w:ascii="Arial" w:hAnsi="Arial" w:cs="Arial"/>
          <w:b/>
          <w:bCs/>
          <w:sz w:val="22"/>
          <w:szCs w:val="22"/>
        </w:rPr>
        <w:t xml:space="preserve">aß </w:t>
      </w:r>
      <w:r w:rsidRPr="00F63DFB">
        <w:rPr>
          <w:rFonts w:ascii="Arial" w:hAnsi="Arial" w:cs="Arial"/>
          <w:b/>
          <w:bCs/>
          <w:sz w:val="22"/>
          <w:szCs w:val="22"/>
        </w:rPr>
        <w:t>für Kinder</w:t>
      </w:r>
      <w:r w:rsidR="00DC4EB1" w:rsidRPr="00F63DFB">
        <w:rPr>
          <w:rFonts w:ascii="Arial" w:hAnsi="Arial" w:cs="Arial"/>
          <w:b/>
          <w:bCs/>
          <w:sz w:val="22"/>
          <w:szCs w:val="22"/>
        </w:rPr>
        <w:t xml:space="preserve"> </w:t>
      </w:r>
    </w:p>
    <w:p w14:paraId="245BF5B5" w14:textId="6A04F7A1" w:rsidR="00DC4EB1" w:rsidRDefault="00DC4EB1" w:rsidP="00DF08BC">
      <w:pPr>
        <w:spacing w:line="360" w:lineRule="auto"/>
        <w:jc w:val="both"/>
        <w:rPr>
          <w:rFonts w:ascii="Arial" w:hAnsi="Arial" w:cs="Arial"/>
          <w:sz w:val="22"/>
          <w:szCs w:val="22"/>
        </w:rPr>
      </w:pPr>
      <w:r w:rsidRPr="00DC4EB1">
        <w:rPr>
          <w:rFonts w:ascii="Arial" w:hAnsi="Arial" w:cs="Arial"/>
          <w:sz w:val="22"/>
          <w:szCs w:val="22"/>
        </w:rPr>
        <w:t xml:space="preserve">Erstmals wird die Kindersportschule </w:t>
      </w:r>
      <w:proofErr w:type="spellStart"/>
      <w:r w:rsidRPr="00DC4EB1">
        <w:rPr>
          <w:rFonts w:ascii="Arial" w:hAnsi="Arial" w:cs="Arial"/>
          <w:sz w:val="22"/>
          <w:szCs w:val="22"/>
        </w:rPr>
        <w:t>KiSS</w:t>
      </w:r>
      <w:proofErr w:type="spellEnd"/>
      <w:r w:rsidRPr="00DC4EB1">
        <w:rPr>
          <w:rFonts w:ascii="Arial" w:hAnsi="Arial" w:cs="Arial"/>
          <w:sz w:val="22"/>
          <w:szCs w:val="22"/>
        </w:rPr>
        <w:t xml:space="preserve"> Hochfranken die LAMILUX CI Classics im Rahmen einer Kooperation unterstützen. Das </w:t>
      </w:r>
      <w:proofErr w:type="spellStart"/>
      <w:r w:rsidRPr="00DC4EB1">
        <w:rPr>
          <w:rFonts w:ascii="Arial" w:hAnsi="Arial" w:cs="Arial"/>
          <w:sz w:val="22"/>
          <w:szCs w:val="22"/>
        </w:rPr>
        <w:t>KiSS</w:t>
      </w:r>
      <w:proofErr w:type="spellEnd"/>
      <w:r w:rsidRPr="00DC4EB1">
        <w:rPr>
          <w:rFonts w:ascii="Arial" w:hAnsi="Arial" w:cs="Arial"/>
          <w:sz w:val="22"/>
          <w:szCs w:val="22"/>
        </w:rPr>
        <w:t xml:space="preserve">-Team wird auf dem Firmengelände verschiedene Bewegungsangebote für Kinder im Alter von drei bis zehn Jahren anbieten und betreuen. Die Angebote stehen allen Kindern offen. Je nach Wetterlage können die jungen Teilnehmerinnen und Teilnehmer das vielfältige Angebot der </w:t>
      </w:r>
      <w:proofErr w:type="spellStart"/>
      <w:r w:rsidRPr="00DC4EB1">
        <w:rPr>
          <w:rFonts w:ascii="Arial" w:hAnsi="Arial" w:cs="Arial"/>
          <w:sz w:val="22"/>
          <w:szCs w:val="22"/>
        </w:rPr>
        <w:t>KiSS</w:t>
      </w:r>
      <w:proofErr w:type="spellEnd"/>
      <w:r w:rsidRPr="00DC4EB1">
        <w:rPr>
          <w:rFonts w:ascii="Arial" w:hAnsi="Arial" w:cs="Arial"/>
          <w:sz w:val="22"/>
          <w:szCs w:val="22"/>
        </w:rPr>
        <w:t xml:space="preserve"> ausprobieren, wie z.B. Springen, Balancieren, Werfen und andere Aktivitäten, die den Spaß an der Bewegung fördern.</w:t>
      </w:r>
    </w:p>
    <w:p w14:paraId="26E4FDAE" w14:textId="77777777" w:rsidR="00DC4EB1" w:rsidRDefault="00DC4EB1" w:rsidP="00DF08BC">
      <w:pPr>
        <w:spacing w:line="360" w:lineRule="auto"/>
        <w:jc w:val="both"/>
        <w:rPr>
          <w:rFonts w:ascii="Arial" w:hAnsi="Arial" w:cs="Arial"/>
          <w:sz w:val="22"/>
          <w:szCs w:val="22"/>
        </w:rPr>
      </w:pPr>
    </w:p>
    <w:p w14:paraId="42005085" w14:textId="77777777" w:rsidR="00A15BF2" w:rsidRPr="00A15BF2" w:rsidRDefault="00A15BF2" w:rsidP="00A15BF2">
      <w:pPr>
        <w:spacing w:line="360" w:lineRule="auto"/>
        <w:jc w:val="both"/>
        <w:rPr>
          <w:rFonts w:ascii="Arial" w:hAnsi="Arial" w:cs="Arial"/>
          <w:b/>
          <w:bCs/>
          <w:sz w:val="22"/>
          <w:szCs w:val="22"/>
        </w:rPr>
      </w:pPr>
      <w:r w:rsidRPr="00A15BF2">
        <w:rPr>
          <w:rFonts w:ascii="Arial" w:hAnsi="Arial" w:cs="Arial"/>
          <w:b/>
          <w:bCs/>
          <w:sz w:val="22"/>
          <w:szCs w:val="22"/>
        </w:rPr>
        <w:t>Gute-Laune-Station für alle Radler und Begleiter</w:t>
      </w:r>
    </w:p>
    <w:p w14:paraId="1B04727C" w14:textId="542C3DE0" w:rsidR="00A64B78" w:rsidRDefault="00A15BF2" w:rsidP="00A15BF2">
      <w:pPr>
        <w:spacing w:line="360" w:lineRule="auto"/>
        <w:jc w:val="both"/>
        <w:rPr>
          <w:rFonts w:ascii="Arial" w:hAnsi="Arial" w:cs="Arial"/>
          <w:sz w:val="22"/>
          <w:szCs w:val="22"/>
        </w:rPr>
      </w:pPr>
      <w:r w:rsidRPr="00A15BF2">
        <w:rPr>
          <w:rFonts w:ascii="Arial" w:hAnsi="Arial" w:cs="Arial"/>
          <w:sz w:val="22"/>
          <w:szCs w:val="22"/>
        </w:rPr>
        <w:lastRenderedPageBreak/>
        <w:t xml:space="preserve">Wie gewohnt befinden sich Start- und Zielpunkt der </w:t>
      </w:r>
      <w:r w:rsidR="00D97AB9">
        <w:rPr>
          <w:rFonts w:ascii="Arial" w:hAnsi="Arial" w:cs="Arial"/>
          <w:sz w:val="22"/>
          <w:szCs w:val="22"/>
        </w:rPr>
        <w:t xml:space="preserve">LAMILUX </w:t>
      </w:r>
      <w:r w:rsidRPr="00A15BF2">
        <w:rPr>
          <w:rFonts w:ascii="Arial" w:hAnsi="Arial" w:cs="Arial"/>
          <w:sz w:val="22"/>
          <w:szCs w:val="22"/>
        </w:rPr>
        <w:t>CI</w:t>
      </w:r>
      <w:r w:rsidR="00D97AB9">
        <w:rPr>
          <w:rFonts w:ascii="Arial" w:hAnsi="Arial" w:cs="Arial"/>
          <w:sz w:val="22"/>
          <w:szCs w:val="22"/>
        </w:rPr>
        <w:t xml:space="preserve"> </w:t>
      </w:r>
      <w:r w:rsidRPr="00A15BF2">
        <w:rPr>
          <w:rFonts w:ascii="Arial" w:hAnsi="Arial" w:cs="Arial"/>
          <w:sz w:val="22"/>
          <w:szCs w:val="22"/>
        </w:rPr>
        <w:t xml:space="preserve">Classics auf dem LAMILUX-Firmengelände in der </w:t>
      </w:r>
      <w:proofErr w:type="spellStart"/>
      <w:r w:rsidRPr="00A15BF2">
        <w:rPr>
          <w:rFonts w:ascii="Arial" w:hAnsi="Arial" w:cs="Arial"/>
          <w:sz w:val="22"/>
          <w:szCs w:val="22"/>
        </w:rPr>
        <w:t>Zehstraße</w:t>
      </w:r>
      <w:proofErr w:type="spellEnd"/>
      <w:r w:rsidRPr="00A15BF2">
        <w:rPr>
          <w:rFonts w:ascii="Arial" w:hAnsi="Arial" w:cs="Arial"/>
          <w:sz w:val="22"/>
          <w:szCs w:val="22"/>
        </w:rPr>
        <w:t xml:space="preserve"> 2 in </w:t>
      </w:r>
      <w:proofErr w:type="spellStart"/>
      <w:r w:rsidRPr="00A15BF2">
        <w:rPr>
          <w:rFonts w:ascii="Arial" w:hAnsi="Arial" w:cs="Arial"/>
          <w:sz w:val="22"/>
          <w:szCs w:val="22"/>
        </w:rPr>
        <w:t>Rehau</w:t>
      </w:r>
      <w:proofErr w:type="spellEnd"/>
      <w:r w:rsidRPr="00A15BF2">
        <w:rPr>
          <w:rFonts w:ascii="Arial" w:hAnsi="Arial" w:cs="Arial"/>
          <w:sz w:val="22"/>
          <w:szCs w:val="22"/>
        </w:rPr>
        <w:t>. Auch Besucher, die sich nicht sportlich beteiligen, sind hier herzlich willkommen und können bei Musik, leckerer Verpflegung und guter Stimmung den Sonntag genießen. Für die Radfahrer stehen hier des Weiteren Duschen, Toiletten und Umkleidemöglichkeiten zur Verfügung.</w:t>
      </w:r>
    </w:p>
    <w:p w14:paraId="5240C32F" w14:textId="198CB612" w:rsidR="00A15BF2" w:rsidRDefault="00A15BF2" w:rsidP="00A15BF2">
      <w:pPr>
        <w:spacing w:line="360" w:lineRule="auto"/>
        <w:jc w:val="both"/>
        <w:rPr>
          <w:rFonts w:ascii="Arial" w:hAnsi="Arial" w:cs="Arial"/>
          <w:sz w:val="22"/>
          <w:szCs w:val="22"/>
        </w:rPr>
      </w:pPr>
    </w:p>
    <w:p w14:paraId="13905BA1" w14:textId="77777777" w:rsidR="00A15BF2" w:rsidRPr="00A15BF2" w:rsidRDefault="00A15BF2" w:rsidP="00A15BF2">
      <w:pPr>
        <w:spacing w:line="360" w:lineRule="auto"/>
        <w:jc w:val="both"/>
        <w:rPr>
          <w:rFonts w:ascii="Arial" w:hAnsi="Arial" w:cs="Arial"/>
          <w:b/>
          <w:bCs/>
          <w:sz w:val="22"/>
          <w:szCs w:val="22"/>
        </w:rPr>
      </w:pPr>
      <w:r w:rsidRPr="00A15BF2">
        <w:rPr>
          <w:rFonts w:ascii="Arial" w:hAnsi="Arial" w:cs="Arial"/>
          <w:b/>
          <w:bCs/>
          <w:sz w:val="22"/>
          <w:szCs w:val="22"/>
        </w:rPr>
        <w:t>Attraktive Preisverleihungen</w:t>
      </w:r>
    </w:p>
    <w:p w14:paraId="2276D32A" w14:textId="00BD7A86" w:rsidR="00D631C2" w:rsidRDefault="00E95927" w:rsidP="00A15BF2">
      <w:pPr>
        <w:spacing w:line="360" w:lineRule="auto"/>
        <w:jc w:val="both"/>
        <w:rPr>
          <w:rFonts w:ascii="Arial" w:hAnsi="Arial" w:cs="Arial"/>
          <w:sz w:val="22"/>
          <w:szCs w:val="22"/>
        </w:rPr>
      </w:pPr>
      <w:r w:rsidRPr="00E95927">
        <w:rPr>
          <w:rFonts w:ascii="Arial" w:hAnsi="Arial" w:cs="Arial"/>
          <w:sz w:val="22"/>
          <w:szCs w:val="22"/>
        </w:rPr>
        <w:t xml:space="preserve">Eine Zeitmessung gibt es bei den LAMILUX CI Classics mit Ausnahme der „King/Queen </w:t>
      </w:r>
      <w:proofErr w:type="spellStart"/>
      <w:r w:rsidRPr="00E95927">
        <w:rPr>
          <w:rFonts w:ascii="Arial" w:hAnsi="Arial" w:cs="Arial"/>
          <w:sz w:val="22"/>
          <w:szCs w:val="22"/>
        </w:rPr>
        <w:t>of</w:t>
      </w:r>
      <w:proofErr w:type="spellEnd"/>
      <w:r w:rsidRPr="00E95927">
        <w:rPr>
          <w:rFonts w:ascii="Arial" w:hAnsi="Arial" w:cs="Arial"/>
          <w:sz w:val="22"/>
          <w:szCs w:val="22"/>
        </w:rPr>
        <w:t xml:space="preserve"> </w:t>
      </w:r>
      <w:proofErr w:type="spellStart"/>
      <w:r w:rsidRPr="00E95927">
        <w:rPr>
          <w:rFonts w:ascii="Arial" w:hAnsi="Arial" w:cs="Arial"/>
          <w:sz w:val="22"/>
          <w:szCs w:val="22"/>
        </w:rPr>
        <w:t>the</w:t>
      </w:r>
      <w:proofErr w:type="spellEnd"/>
      <w:r w:rsidRPr="00E95927">
        <w:rPr>
          <w:rFonts w:ascii="Arial" w:hAnsi="Arial" w:cs="Arial"/>
          <w:sz w:val="22"/>
          <w:szCs w:val="22"/>
        </w:rPr>
        <w:t xml:space="preserve"> Mountain“-Challenge nicht. Dennoch können Teilnehmer</w:t>
      </w:r>
      <w:r>
        <w:rPr>
          <w:rFonts w:ascii="Arial" w:hAnsi="Arial" w:cs="Arial"/>
          <w:sz w:val="22"/>
          <w:szCs w:val="22"/>
        </w:rPr>
        <w:t xml:space="preserve">innen und Teilnehmer </w:t>
      </w:r>
      <w:r w:rsidRPr="00E95927">
        <w:rPr>
          <w:rFonts w:ascii="Arial" w:hAnsi="Arial" w:cs="Arial"/>
          <w:sz w:val="22"/>
          <w:szCs w:val="22"/>
        </w:rPr>
        <w:t xml:space="preserve">auf das Siegertreppchen </w:t>
      </w:r>
      <w:r w:rsidR="00D97AB9">
        <w:rPr>
          <w:rFonts w:ascii="Arial" w:hAnsi="Arial" w:cs="Arial"/>
          <w:sz w:val="22"/>
          <w:szCs w:val="22"/>
        </w:rPr>
        <w:t>gelangen</w:t>
      </w:r>
      <w:r w:rsidRPr="00E95927">
        <w:rPr>
          <w:rFonts w:ascii="Arial" w:hAnsi="Arial" w:cs="Arial"/>
          <w:sz w:val="22"/>
          <w:szCs w:val="22"/>
        </w:rPr>
        <w:t xml:space="preserve"> und attraktive Preise gewinnen, zum Beispiel als teilnehmerstärkste Gruppe. Außerdem werden das teilnehmerstärkste Schulteam sowie der jüngste und älteste Radler geehrt. Weitere Preise werden bei der Siegerehrung verlost.</w:t>
      </w:r>
    </w:p>
    <w:p w14:paraId="611386C9" w14:textId="77777777" w:rsidR="00E95927" w:rsidRDefault="00E95927" w:rsidP="00A15BF2">
      <w:pPr>
        <w:spacing w:line="360" w:lineRule="auto"/>
        <w:jc w:val="both"/>
        <w:rPr>
          <w:rFonts w:ascii="Arial" w:hAnsi="Arial" w:cs="Arial"/>
          <w:sz w:val="22"/>
          <w:szCs w:val="22"/>
        </w:rPr>
      </w:pPr>
    </w:p>
    <w:p w14:paraId="78CA6F7C" w14:textId="2F36FB63" w:rsidR="00D631C2" w:rsidRDefault="00D631C2" w:rsidP="00A15BF2">
      <w:pPr>
        <w:spacing w:line="360" w:lineRule="auto"/>
        <w:jc w:val="both"/>
        <w:rPr>
          <w:rFonts w:ascii="Arial" w:hAnsi="Arial" w:cs="Arial"/>
          <w:b/>
          <w:bCs/>
          <w:sz w:val="22"/>
          <w:szCs w:val="22"/>
        </w:rPr>
      </w:pPr>
      <w:r w:rsidRPr="00D631C2">
        <w:rPr>
          <w:rFonts w:ascii="Arial" w:hAnsi="Arial" w:cs="Arial"/>
          <w:b/>
          <w:bCs/>
          <w:sz w:val="22"/>
          <w:szCs w:val="22"/>
        </w:rPr>
        <w:t xml:space="preserve">Anmeldungen </w:t>
      </w:r>
      <w:r w:rsidR="00434407">
        <w:rPr>
          <w:rFonts w:ascii="Arial" w:hAnsi="Arial" w:cs="Arial"/>
          <w:b/>
          <w:bCs/>
          <w:sz w:val="22"/>
          <w:szCs w:val="22"/>
        </w:rPr>
        <w:t xml:space="preserve">ab dem </w:t>
      </w:r>
      <w:r w:rsidR="00E95927">
        <w:rPr>
          <w:rFonts w:ascii="Arial" w:hAnsi="Arial" w:cs="Arial"/>
          <w:b/>
          <w:bCs/>
          <w:sz w:val="22"/>
          <w:szCs w:val="22"/>
        </w:rPr>
        <w:t>22</w:t>
      </w:r>
      <w:r w:rsidR="00434407">
        <w:rPr>
          <w:rFonts w:ascii="Arial" w:hAnsi="Arial" w:cs="Arial"/>
          <w:b/>
          <w:bCs/>
          <w:sz w:val="22"/>
          <w:szCs w:val="22"/>
        </w:rPr>
        <w:t xml:space="preserve">. </w:t>
      </w:r>
      <w:r w:rsidR="00E95927">
        <w:rPr>
          <w:rFonts w:ascii="Arial" w:hAnsi="Arial" w:cs="Arial"/>
          <w:b/>
          <w:bCs/>
          <w:sz w:val="22"/>
          <w:szCs w:val="22"/>
        </w:rPr>
        <w:t>März</w:t>
      </w:r>
      <w:r w:rsidR="00434407">
        <w:rPr>
          <w:rFonts w:ascii="Arial" w:hAnsi="Arial" w:cs="Arial"/>
          <w:b/>
          <w:bCs/>
          <w:sz w:val="22"/>
          <w:szCs w:val="22"/>
        </w:rPr>
        <w:t xml:space="preserve"> </w:t>
      </w:r>
      <w:r w:rsidRPr="00D631C2">
        <w:rPr>
          <w:rFonts w:ascii="Arial" w:hAnsi="Arial" w:cs="Arial"/>
          <w:b/>
          <w:bCs/>
          <w:sz w:val="22"/>
          <w:szCs w:val="22"/>
        </w:rPr>
        <w:t xml:space="preserve">via </w:t>
      </w:r>
      <w:r w:rsidR="00720D7D">
        <w:rPr>
          <w:rFonts w:ascii="Arial" w:hAnsi="Arial" w:cs="Arial"/>
          <w:b/>
          <w:bCs/>
          <w:sz w:val="22"/>
          <w:szCs w:val="22"/>
        </w:rPr>
        <w:t>Web-</w:t>
      </w:r>
      <w:r w:rsidRPr="00D631C2">
        <w:rPr>
          <w:rFonts w:ascii="Arial" w:hAnsi="Arial" w:cs="Arial"/>
          <w:b/>
          <w:bCs/>
          <w:sz w:val="22"/>
          <w:szCs w:val="22"/>
        </w:rPr>
        <w:t>App oder Webseite</w:t>
      </w:r>
    </w:p>
    <w:p w14:paraId="18C09C00" w14:textId="4B15FC84" w:rsidR="00852842" w:rsidRDefault="00E95927" w:rsidP="00A15BF2">
      <w:pPr>
        <w:spacing w:line="360" w:lineRule="auto"/>
        <w:jc w:val="both"/>
        <w:rPr>
          <w:rFonts w:ascii="Arial" w:hAnsi="Arial" w:cs="Arial"/>
          <w:sz w:val="22"/>
          <w:szCs w:val="22"/>
        </w:rPr>
      </w:pPr>
      <w:r w:rsidRPr="00E95927">
        <w:rPr>
          <w:rFonts w:ascii="Arial" w:hAnsi="Arial" w:cs="Arial"/>
          <w:sz w:val="22"/>
          <w:szCs w:val="22"/>
        </w:rPr>
        <w:t xml:space="preserve">Weitere Informationen zu den LAMILUX CI Classics am 5. Mai und zur Anmeldung gibt es auf der LAMILUX-Homepage unter </w:t>
      </w:r>
      <w:hyperlink r:id="rId7" w:history="1">
        <w:r w:rsidRPr="0081386E">
          <w:rPr>
            <w:rStyle w:val="Hyperlink"/>
            <w:rFonts w:ascii="Arial" w:hAnsi="Arial" w:cs="Arial"/>
            <w:sz w:val="22"/>
            <w:szCs w:val="22"/>
          </w:rPr>
          <w:t>www.lamilux.de/ciclassics</w:t>
        </w:r>
      </w:hyperlink>
      <w:r w:rsidRPr="00E95927">
        <w:rPr>
          <w:rFonts w:ascii="Arial" w:hAnsi="Arial" w:cs="Arial"/>
          <w:sz w:val="22"/>
          <w:szCs w:val="22"/>
        </w:rPr>
        <w:t>. Auch Familien- und Gruppenanmeldungen sind wieder möglich.</w:t>
      </w:r>
    </w:p>
    <w:p w14:paraId="44A95416" w14:textId="77777777" w:rsidR="00E95927" w:rsidRDefault="00E95927" w:rsidP="00A15BF2">
      <w:pPr>
        <w:spacing w:line="360" w:lineRule="auto"/>
        <w:jc w:val="both"/>
        <w:rPr>
          <w:rFonts w:ascii="Arial" w:hAnsi="Arial" w:cs="Arial"/>
          <w:sz w:val="22"/>
          <w:szCs w:val="22"/>
        </w:rPr>
      </w:pPr>
    </w:p>
    <w:p w14:paraId="70E2BCF0" w14:textId="7AD3467D" w:rsidR="00A15BF2" w:rsidRPr="002F76F5" w:rsidRDefault="00E95927" w:rsidP="002F76F5">
      <w:pPr>
        <w:spacing w:line="360" w:lineRule="auto"/>
        <w:jc w:val="both"/>
        <w:rPr>
          <w:rFonts w:ascii="Arial" w:hAnsi="Arial" w:cs="Arial"/>
          <w:sz w:val="22"/>
          <w:szCs w:val="22"/>
        </w:rPr>
      </w:pPr>
      <w:r w:rsidRPr="00E95927">
        <w:rPr>
          <w:rFonts w:ascii="Arial" w:hAnsi="Arial" w:cs="Arial"/>
          <w:sz w:val="22"/>
          <w:szCs w:val="22"/>
        </w:rPr>
        <w:t>Alternativ steht eine Web-App zur Verfügung, die eine benutzerfreundliche und selbsterklärende Anmeldung inklusive Bezahlvorgang ermöglicht. Sie bietet den Nutzern zahlreiche Features, wie z.B. Push-Nachrichten, um auch am Veranstaltungstag mobil über Neuigkeiten informiert zu werden. Die Web-App ist unter ciclassics.lamilux.de erreichbar und kann von dort ohne komplizierte Installation oder Download direkt auf den Homescreen mobiler Endgeräte gelegt werden.</w:t>
      </w:r>
    </w:p>
    <w:p w14:paraId="411422D2" w14:textId="720315F2" w:rsidR="00E22333" w:rsidRPr="002F76F5" w:rsidRDefault="00E22333" w:rsidP="00172B9E">
      <w:pPr>
        <w:spacing w:line="360" w:lineRule="auto"/>
        <w:jc w:val="both"/>
        <w:rPr>
          <w:rFonts w:ascii="Arial" w:hAnsi="Arial" w:cs="Arial"/>
          <w:color w:val="000000" w:themeColor="text1"/>
          <w:sz w:val="20"/>
          <w:szCs w:val="20"/>
        </w:rPr>
      </w:pPr>
    </w:p>
    <w:sectPr w:rsidR="00E22333" w:rsidRPr="002F76F5" w:rsidSect="00A17AC2">
      <w:headerReference w:type="default" r:id="rId8"/>
      <w:footerReference w:type="default" r:id="rId9"/>
      <w:pgSz w:w="11906" w:h="16838"/>
      <w:pgMar w:top="2665" w:right="2835" w:bottom="2268"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6CB46" w14:textId="77777777" w:rsidR="00A17AC2" w:rsidRDefault="00A17AC2" w:rsidP="00D52FF7">
      <w:r>
        <w:separator/>
      </w:r>
    </w:p>
  </w:endnote>
  <w:endnote w:type="continuationSeparator" w:id="0">
    <w:p w14:paraId="389B95AB" w14:textId="77777777" w:rsidR="00A17AC2" w:rsidRDefault="00A17AC2"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09401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094014" w:rsidRPr="00123815" w:rsidRDefault="00094014" w:rsidP="001A2540">
    <w:pPr>
      <w:pStyle w:val="Fuzeile"/>
      <w:rPr>
        <w:rFonts w:ascii="Arial" w:hAnsi="Arial" w:cs="Arial"/>
        <w:color w:val="A6A6A6" w:themeColor="background1" w:themeShade="A6"/>
        <w:sz w:val="16"/>
      </w:rPr>
    </w:pPr>
  </w:p>
  <w:p w14:paraId="0E033888" w14:textId="6BA87EA7" w:rsidR="00094014" w:rsidRPr="00123815" w:rsidRDefault="00476C04" w:rsidP="00D631C2">
    <w:pPr>
      <w:pStyle w:val="Fuzeile"/>
      <w:tabs>
        <w:tab w:val="clear" w:pos="4536"/>
        <w:tab w:val="clear" w:pos="9072"/>
        <w:tab w:val="left" w:pos="2595"/>
      </w:tabs>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3721FAA7" w14:textId="6E3F269F" w:rsidR="00094014" w:rsidRPr="00123815" w:rsidRDefault="00D631C2" w:rsidP="00D631C2">
    <w:pPr>
      <w:pStyle w:val="Fuzeile"/>
      <w:rPr>
        <w:rFonts w:ascii="Arial" w:hAnsi="Arial" w:cs="Arial"/>
        <w:color w:val="A6A6A6" w:themeColor="background1" w:themeShade="A6"/>
        <w:sz w:val="16"/>
      </w:rPr>
    </w:pPr>
    <w:r>
      <w:rPr>
        <w:rFonts w:ascii="Arial" w:hAnsi="Arial" w:cs="Arial"/>
        <w:color w:val="A6A6A6" w:themeColor="background1" w:themeShade="A6"/>
        <w:sz w:val="16"/>
      </w:rPr>
      <w:t>LAMILUX</w:t>
    </w:r>
    <w:r>
      <w:rPr>
        <w:rFonts w:ascii="Arial" w:hAnsi="Arial" w:cs="Arial"/>
        <w:color w:val="A6A6A6" w:themeColor="background1" w:themeShade="A6"/>
        <w:sz w:val="16"/>
      </w:rPr>
      <w:tab/>
    </w:r>
  </w:p>
  <w:p w14:paraId="2D99A013" w14:textId="5F493F2F" w:rsidR="0009401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03B4552C" w:rsidR="0009401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476C04">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094014"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DE8E8" w14:textId="77777777" w:rsidR="00A17AC2" w:rsidRDefault="00A17AC2" w:rsidP="00D52FF7">
      <w:r>
        <w:separator/>
      </w:r>
    </w:p>
  </w:footnote>
  <w:footnote w:type="continuationSeparator" w:id="0">
    <w:p w14:paraId="5FAD1DC3" w14:textId="77777777" w:rsidR="00A17AC2" w:rsidRDefault="00A17AC2"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4FAF30CD" w:rsidR="00056167" w:rsidRDefault="002F76F5" w:rsidP="00056167">
    <w:pPr>
      <w:pStyle w:val="Kopfzeile"/>
      <w:tabs>
        <w:tab w:val="clear" w:pos="4536"/>
        <w:tab w:val="clear" w:pos="9072"/>
        <w:tab w:val="left" w:pos="1820"/>
      </w:tabs>
      <w:rPr>
        <w:rFonts w:ascii="Arial" w:hAnsi="Arial" w:cs="Arial"/>
      </w:rPr>
    </w:pPr>
    <w:r>
      <w:rPr>
        <w:noProof/>
      </w:rPr>
      <w:drawing>
        <wp:anchor distT="0" distB="0" distL="114300" distR="114300" simplePos="0" relativeHeight="251662336" behindDoc="1" locked="0" layoutInCell="1" allowOverlap="1" wp14:anchorId="5890756D" wp14:editId="0EF007B6">
          <wp:simplePos x="0" y="0"/>
          <wp:positionH relativeFrom="column">
            <wp:posOffset>4113530</wp:posOffset>
          </wp:positionH>
          <wp:positionV relativeFrom="paragraph">
            <wp:posOffset>-183515</wp:posOffset>
          </wp:positionV>
          <wp:extent cx="1418590" cy="895350"/>
          <wp:effectExtent l="0" t="0" r="0" b="0"/>
          <wp:wrapTight wrapText="bothSides">
            <wp:wrapPolygon edited="0">
              <wp:start x="9572" y="0"/>
              <wp:lineTo x="7252" y="1379"/>
              <wp:lineTo x="4351" y="5515"/>
              <wp:lineTo x="4351" y="7813"/>
              <wp:lineTo x="290" y="10111"/>
              <wp:lineTo x="290" y="12409"/>
              <wp:lineTo x="4931" y="15166"/>
              <wp:lineTo x="4931" y="16545"/>
              <wp:lineTo x="7832" y="20681"/>
              <wp:lineTo x="8702" y="21140"/>
              <wp:lineTo x="13053" y="21140"/>
              <wp:lineTo x="13923" y="20681"/>
              <wp:lineTo x="17114" y="16085"/>
              <wp:lineTo x="16824" y="15166"/>
              <wp:lineTo x="21175" y="12409"/>
              <wp:lineTo x="21175" y="8272"/>
              <wp:lineTo x="17404" y="7813"/>
              <wp:lineTo x="17694" y="5974"/>
              <wp:lineTo x="14503" y="1379"/>
              <wp:lineTo x="12183" y="0"/>
              <wp:lineTo x="9572"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859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49C2">
      <w:rPr>
        <w:rFonts w:ascii="Arial" w:hAnsi="Arial" w:cs="Arial"/>
        <w:noProof/>
        <w:sz w:val="32"/>
        <w:lang w:val="it-IT"/>
      </w:rPr>
      <w:drawing>
        <wp:anchor distT="0" distB="0" distL="114300" distR="114300" simplePos="0" relativeHeight="251660288" behindDoc="1" locked="0" layoutInCell="1" allowOverlap="1" wp14:anchorId="41F99F1B" wp14:editId="0AC498FB">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25170525" w:rsidR="00056167" w:rsidRDefault="00AC36BF" w:rsidP="00F15B43">
    <w:pPr>
      <w:pStyle w:val="Kopfzeile"/>
      <w:tabs>
        <w:tab w:val="clear" w:pos="4536"/>
        <w:tab w:val="clear" w:pos="9072"/>
        <w:tab w:val="left" w:pos="1440"/>
        <w:tab w:val="left" w:pos="4891"/>
      </w:tabs>
      <w:rPr>
        <w:rFonts w:ascii="Arial" w:hAnsi="Arial" w:cs="Arial"/>
      </w:rPr>
    </w:pPr>
    <w:r>
      <w:rPr>
        <w:rFonts w:ascii="Arial" w:hAnsi="Arial" w:cs="Arial"/>
      </w:rPr>
      <w:tab/>
    </w:r>
    <w:r w:rsidR="00F15B43">
      <w:rPr>
        <w:rFonts w:ascii="Arial" w:hAnsi="Arial" w:cs="Arial"/>
      </w:rPr>
      <w:tab/>
    </w:r>
  </w:p>
  <w:p w14:paraId="15354BE8" w14:textId="5BD373CB"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35DBF190"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0ACDC64"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DB5284">
      <w:rPr>
        <w:rFonts w:ascii="Arial" w:hAnsi="Arial" w:cs="Arial"/>
      </w:rPr>
      <w:t>18</w:t>
    </w:r>
    <w:r w:rsidR="00CE271D">
      <w:rPr>
        <w:rFonts w:ascii="Arial" w:hAnsi="Arial" w:cs="Arial"/>
      </w:rPr>
      <w:t xml:space="preserve">. </w:t>
    </w:r>
    <w:r w:rsidR="002F76F5">
      <w:rPr>
        <w:rFonts w:ascii="Arial" w:hAnsi="Arial" w:cs="Arial"/>
      </w:rPr>
      <w:t>März</w:t>
    </w:r>
    <w:r w:rsidR="00E22333">
      <w:rPr>
        <w:rFonts w:ascii="Arial" w:hAnsi="Arial" w:cs="Arial"/>
      </w:rPr>
      <w:t xml:space="preserve"> 202</w:t>
    </w:r>
    <w:r w:rsidR="00476C04">
      <w:rPr>
        <w:rFonts w:ascii="Arial" w:hAnsi="Arial" w:cs="Arial"/>
      </w:rPr>
      <w:t>4</w:t>
    </w:r>
  </w:p>
  <w:p w14:paraId="549B2A5E" w14:textId="2129B58F" w:rsidR="00056167" w:rsidRDefault="00056167">
    <w:pPr>
      <w:pStyle w:val="Kopfzeile"/>
      <w:rPr>
        <w:rFonts w:ascii="Arial" w:hAnsi="Arial" w:cs="Arial"/>
      </w:rPr>
    </w:pPr>
  </w:p>
  <w:p w14:paraId="59F9D09A" w14:textId="33A7A2DB" w:rsidR="00094014" w:rsidRDefault="00094014">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055F4F"/>
    <w:multiLevelType w:val="hybridMultilevel"/>
    <w:tmpl w:val="5D34F6BA"/>
    <w:lvl w:ilvl="0" w:tplc="5304210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537059">
    <w:abstractNumId w:val="0"/>
  </w:num>
  <w:num w:numId="2" w16cid:durableId="865362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313"/>
    <w:rsid w:val="000147ED"/>
    <w:rsid w:val="00056167"/>
    <w:rsid w:val="00060BC4"/>
    <w:rsid w:val="00062629"/>
    <w:rsid w:val="00064CE6"/>
    <w:rsid w:val="000677D7"/>
    <w:rsid w:val="0007204B"/>
    <w:rsid w:val="00072172"/>
    <w:rsid w:val="00080CA8"/>
    <w:rsid w:val="00085551"/>
    <w:rsid w:val="00091FAC"/>
    <w:rsid w:val="00094014"/>
    <w:rsid w:val="000A23F6"/>
    <w:rsid w:val="000A5245"/>
    <w:rsid w:val="000C2B7C"/>
    <w:rsid w:val="000C559E"/>
    <w:rsid w:val="000D27A2"/>
    <w:rsid w:val="000D5A9B"/>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2F76F5"/>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4407"/>
    <w:rsid w:val="004353BF"/>
    <w:rsid w:val="004366F4"/>
    <w:rsid w:val="0044025A"/>
    <w:rsid w:val="00455774"/>
    <w:rsid w:val="0046080D"/>
    <w:rsid w:val="00460D05"/>
    <w:rsid w:val="004664EE"/>
    <w:rsid w:val="00476C04"/>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13F"/>
    <w:rsid w:val="004F596F"/>
    <w:rsid w:val="00500234"/>
    <w:rsid w:val="005075C4"/>
    <w:rsid w:val="00521744"/>
    <w:rsid w:val="00524852"/>
    <w:rsid w:val="005322EA"/>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65D15"/>
    <w:rsid w:val="00672C26"/>
    <w:rsid w:val="0067581C"/>
    <w:rsid w:val="006876EE"/>
    <w:rsid w:val="006905D0"/>
    <w:rsid w:val="006B4902"/>
    <w:rsid w:val="006B5296"/>
    <w:rsid w:val="006B6879"/>
    <w:rsid w:val="006C2043"/>
    <w:rsid w:val="006C32FE"/>
    <w:rsid w:val="006C7C4D"/>
    <w:rsid w:val="006D0853"/>
    <w:rsid w:val="00720D7D"/>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A2728"/>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52842"/>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03865"/>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15BF2"/>
    <w:rsid w:val="00A17AC2"/>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6966"/>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362BB"/>
    <w:rsid w:val="00C42648"/>
    <w:rsid w:val="00C50810"/>
    <w:rsid w:val="00C5783A"/>
    <w:rsid w:val="00C64692"/>
    <w:rsid w:val="00C6729F"/>
    <w:rsid w:val="00C816E8"/>
    <w:rsid w:val="00C94BE4"/>
    <w:rsid w:val="00CA6040"/>
    <w:rsid w:val="00CB1CC7"/>
    <w:rsid w:val="00CB41B6"/>
    <w:rsid w:val="00CB553C"/>
    <w:rsid w:val="00CB6D8B"/>
    <w:rsid w:val="00CD16BC"/>
    <w:rsid w:val="00CD3F3A"/>
    <w:rsid w:val="00CE0D56"/>
    <w:rsid w:val="00CE271D"/>
    <w:rsid w:val="00CF154E"/>
    <w:rsid w:val="00CF6903"/>
    <w:rsid w:val="00D1701D"/>
    <w:rsid w:val="00D319B3"/>
    <w:rsid w:val="00D32787"/>
    <w:rsid w:val="00D336D8"/>
    <w:rsid w:val="00D35DDE"/>
    <w:rsid w:val="00D507EF"/>
    <w:rsid w:val="00D52FF7"/>
    <w:rsid w:val="00D631C2"/>
    <w:rsid w:val="00D746E3"/>
    <w:rsid w:val="00D8178B"/>
    <w:rsid w:val="00D861BD"/>
    <w:rsid w:val="00D9247C"/>
    <w:rsid w:val="00D96EB7"/>
    <w:rsid w:val="00D97AB9"/>
    <w:rsid w:val="00DA5C0A"/>
    <w:rsid w:val="00DB104A"/>
    <w:rsid w:val="00DB3D05"/>
    <w:rsid w:val="00DB40B6"/>
    <w:rsid w:val="00DB5284"/>
    <w:rsid w:val="00DB5C6D"/>
    <w:rsid w:val="00DC4EB1"/>
    <w:rsid w:val="00DD1675"/>
    <w:rsid w:val="00DE71A6"/>
    <w:rsid w:val="00DF08BC"/>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3643"/>
    <w:rsid w:val="00E64C32"/>
    <w:rsid w:val="00E7003F"/>
    <w:rsid w:val="00E710A4"/>
    <w:rsid w:val="00E724E6"/>
    <w:rsid w:val="00E72FAA"/>
    <w:rsid w:val="00E73B03"/>
    <w:rsid w:val="00E92649"/>
    <w:rsid w:val="00E95927"/>
    <w:rsid w:val="00EA32C7"/>
    <w:rsid w:val="00EA6F9F"/>
    <w:rsid w:val="00ED1D2F"/>
    <w:rsid w:val="00ED1ECA"/>
    <w:rsid w:val="00EE2D68"/>
    <w:rsid w:val="00EF015A"/>
    <w:rsid w:val="00EF419C"/>
    <w:rsid w:val="00EF74DE"/>
    <w:rsid w:val="00F06536"/>
    <w:rsid w:val="00F11C67"/>
    <w:rsid w:val="00F15B43"/>
    <w:rsid w:val="00F15EBA"/>
    <w:rsid w:val="00F209EE"/>
    <w:rsid w:val="00F269C2"/>
    <w:rsid w:val="00F30DC7"/>
    <w:rsid w:val="00F40A6A"/>
    <w:rsid w:val="00F44EF5"/>
    <w:rsid w:val="00F63DFB"/>
    <w:rsid w:val="00F65CE8"/>
    <w:rsid w:val="00F703B5"/>
    <w:rsid w:val="00F70511"/>
    <w:rsid w:val="00F766A9"/>
    <w:rsid w:val="00F82E6C"/>
    <w:rsid w:val="00F93A77"/>
    <w:rsid w:val="00F96EC7"/>
    <w:rsid w:val="00FA2D59"/>
    <w:rsid w:val="00FA47EE"/>
    <w:rsid w:val="00FA63DD"/>
    <w:rsid w:val="00FA71F3"/>
    <w:rsid w:val="00FB3C12"/>
    <w:rsid w:val="00FB6222"/>
    <w:rsid w:val="00FC1840"/>
    <w:rsid w:val="00FC2CA8"/>
    <w:rsid w:val="00FC516D"/>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D97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3296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ciclass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1178</Words>
  <Characters>7428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172</cp:revision>
  <cp:lastPrinted>2023-03-30T21:21:00Z</cp:lastPrinted>
  <dcterms:created xsi:type="dcterms:W3CDTF">2022-01-27T09:31:00Z</dcterms:created>
  <dcterms:modified xsi:type="dcterms:W3CDTF">2024-03-18T15:08:00Z</dcterms:modified>
</cp:coreProperties>
</file>