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B6D0F" w14:textId="22908B4E" w:rsidR="00A64B78" w:rsidRPr="00A64B78" w:rsidRDefault="001A7754" w:rsidP="00A64B78">
      <w:pPr>
        <w:spacing w:line="360" w:lineRule="auto"/>
        <w:jc w:val="both"/>
        <w:rPr>
          <w:rFonts w:ascii="Arial" w:hAnsi="Arial" w:cs="Arial"/>
          <w:u w:val="single"/>
        </w:rPr>
      </w:pPr>
      <w:proofErr w:type="spellStart"/>
      <w:r w:rsidRPr="001A7754">
        <w:rPr>
          <w:rFonts w:ascii="Arial" w:hAnsi="Arial" w:cs="Arial"/>
          <w:u w:val="single"/>
        </w:rPr>
        <w:t>Mittelstand.BVMW</w:t>
      </w:r>
      <w:proofErr w:type="spellEnd"/>
      <w:r w:rsidRPr="001A7754">
        <w:rPr>
          <w:rFonts w:ascii="Arial" w:hAnsi="Arial" w:cs="Arial"/>
          <w:u w:val="single"/>
        </w:rPr>
        <w:t xml:space="preserve"> </w:t>
      </w:r>
      <w:proofErr w:type="spellStart"/>
      <w:r w:rsidRPr="001A7754">
        <w:rPr>
          <w:rFonts w:ascii="Arial" w:hAnsi="Arial" w:cs="Arial"/>
          <w:u w:val="single"/>
        </w:rPr>
        <w:t>e.V</w:t>
      </w:r>
      <w:proofErr w:type="spellEnd"/>
      <w:r>
        <w:rPr>
          <w:rFonts w:ascii="Arial" w:hAnsi="Arial" w:cs="Arial"/>
          <w:u w:val="single"/>
        </w:rPr>
        <w:t xml:space="preserve"> ehrt Dr. Dorothee Strunz</w:t>
      </w:r>
    </w:p>
    <w:p w14:paraId="6DEC0D49" w14:textId="13C6A2AE" w:rsidR="00A64B78" w:rsidRPr="00A64B78" w:rsidRDefault="00A64B78" w:rsidP="00A64B78">
      <w:pPr>
        <w:spacing w:line="360" w:lineRule="auto"/>
        <w:jc w:val="both"/>
        <w:rPr>
          <w:rFonts w:ascii="Arial" w:hAnsi="Arial" w:cs="Arial"/>
        </w:rPr>
      </w:pPr>
    </w:p>
    <w:p w14:paraId="465BBC1C" w14:textId="02A4FC47" w:rsidR="00A64B78" w:rsidRPr="00A64B78" w:rsidRDefault="001A7754" w:rsidP="00A64B78">
      <w:pPr>
        <w:spacing w:line="360" w:lineRule="auto"/>
        <w:jc w:val="both"/>
        <w:rPr>
          <w:rFonts w:ascii="Arial" w:hAnsi="Arial" w:cs="Arial"/>
          <w:b/>
          <w:bCs/>
          <w:sz w:val="48"/>
          <w:szCs w:val="48"/>
        </w:rPr>
      </w:pPr>
      <w:r>
        <w:rPr>
          <w:rFonts w:ascii="Arial" w:hAnsi="Arial" w:cs="Arial"/>
          <w:b/>
          <w:bCs/>
          <w:sz w:val="48"/>
          <w:szCs w:val="48"/>
        </w:rPr>
        <w:t xml:space="preserve">Ehrenpreis für das Lebenswerk einer </w:t>
      </w:r>
      <w:r w:rsidR="003543D2">
        <w:rPr>
          <w:rFonts w:ascii="Arial" w:hAnsi="Arial" w:cs="Arial"/>
          <w:b/>
          <w:bCs/>
          <w:sz w:val="48"/>
          <w:szCs w:val="48"/>
        </w:rPr>
        <w:t>engagierten</w:t>
      </w:r>
      <w:r>
        <w:rPr>
          <w:rFonts w:ascii="Arial" w:hAnsi="Arial" w:cs="Arial"/>
          <w:b/>
          <w:bCs/>
          <w:sz w:val="48"/>
          <w:szCs w:val="48"/>
        </w:rPr>
        <w:t xml:space="preserve"> Frau </w:t>
      </w:r>
    </w:p>
    <w:p w14:paraId="14A68189" w14:textId="52C42595" w:rsidR="00A64B78" w:rsidRPr="00A64B78" w:rsidRDefault="00A64B78" w:rsidP="00A64B78">
      <w:pPr>
        <w:spacing w:line="360" w:lineRule="auto"/>
        <w:jc w:val="both"/>
        <w:rPr>
          <w:rFonts w:ascii="Arial" w:hAnsi="Arial" w:cs="Arial"/>
        </w:rPr>
      </w:pPr>
    </w:p>
    <w:p w14:paraId="2BCDA4BA" w14:textId="484A07AF" w:rsidR="00A64B78" w:rsidRPr="003543D2" w:rsidRDefault="00810D95" w:rsidP="00A64B78">
      <w:pPr>
        <w:spacing w:line="360" w:lineRule="auto"/>
        <w:jc w:val="both"/>
        <w:rPr>
          <w:rFonts w:ascii="Arial" w:hAnsi="Arial" w:cs="Arial"/>
          <w:b/>
          <w:bCs/>
          <w:color w:val="FF0000"/>
        </w:rPr>
      </w:pPr>
      <w:r>
        <w:rPr>
          <w:rFonts w:ascii="Arial" w:hAnsi="Arial" w:cs="Arial"/>
          <w:b/>
          <w:bCs/>
        </w:rPr>
        <w:t xml:space="preserve">Die Jury des </w:t>
      </w:r>
      <w:r w:rsidRPr="00810D95">
        <w:rPr>
          <w:rFonts w:ascii="Arial" w:hAnsi="Arial" w:cs="Arial"/>
          <w:b/>
          <w:bCs/>
        </w:rPr>
        <w:t xml:space="preserve">Verbands der </w:t>
      </w:r>
      <w:proofErr w:type="spellStart"/>
      <w:r w:rsidRPr="00810D95">
        <w:rPr>
          <w:rFonts w:ascii="Arial" w:hAnsi="Arial" w:cs="Arial"/>
          <w:b/>
          <w:bCs/>
        </w:rPr>
        <w:t>Mittelstand.BVMW</w:t>
      </w:r>
      <w:proofErr w:type="spellEnd"/>
      <w:r w:rsidRPr="00810D95">
        <w:rPr>
          <w:rFonts w:ascii="Arial" w:hAnsi="Arial" w:cs="Arial"/>
          <w:b/>
          <w:bCs/>
        </w:rPr>
        <w:t xml:space="preserve"> e.V.</w:t>
      </w:r>
      <w:r>
        <w:rPr>
          <w:rFonts w:ascii="Arial" w:hAnsi="Arial" w:cs="Arial"/>
          <w:b/>
          <w:bCs/>
        </w:rPr>
        <w:t xml:space="preserve"> hat </w:t>
      </w:r>
      <w:r w:rsidR="00C02928">
        <w:rPr>
          <w:rFonts w:ascii="Arial" w:hAnsi="Arial" w:cs="Arial"/>
          <w:b/>
          <w:bCs/>
        </w:rPr>
        <w:t>erst</w:t>
      </w:r>
      <w:r>
        <w:rPr>
          <w:rFonts w:ascii="Arial" w:hAnsi="Arial" w:cs="Arial"/>
          <w:b/>
          <w:bCs/>
        </w:rPr>
        <w:t>malig entschieden bei dem diesjährigen Unternehmerinnen Award</w:t>
      </w:r>
      <w:r w:rsidR="00625F25">
        <w:rPr>
          <w:rFonts w:ascii="Arial" w:hAnsi="Arial" w:cs="Arial"/>
          <w:b/>
          <w:bCs/>
        </w:rPr>
        <w:t xml:space="preserve"> </w:t>
      </w:r>
      <w:r>
        <w:rPr>
          <w:rFonts w:ascii="Arial" w:hAnsi="Arial" w:cs="Arial"/>
          <w:b/>
          <w:bCs/>
        </w:rPr>
        <w:t>einen Ehrenpreis zu vergeben. Er ging an</w:t>
      </w:r>
      <w:r w:rsidR="0089366E">
        <w:rPr>
          <w:rFonts w:ascii="Arial" w:hAnsi="Arial" w:cs="Arial"/>
          <w:b/>
          <w:bCs/>
        </w:rPr>
        <w:t xml:space="preserve"> die </w:t>
      </w:r>
      <w:r w:rsidR="0089366E" w:rsidRPr="0089366E">
        <w:rPr>
          <w:rFonts w:ascii="Arial" w:hAnsi="Arial" w:cs="Arial"/>
          <w:b/>
          <w:bCs/>
        </w:rPr>
        <w:t>LAMILUX Gesellschafterin</w:t>
      </w:r>
      <w:r>
        <w:rPr>
          <w:rFonts w:ascii="Arial" w:hAnsi="Arial" w:cs="Arial"/>
          <w:b/>
          <w:bCs/>
        </w:rPr>
        <w:t xml:space="preserve"> </w:t>
      </w:r>
      <w:r w:rsidR="003543D2">
        <w:rPr>
          <w:rFonts w:ascii="Arial" w:hAnsi="Arial" w:cs="Arial"/>
          <w:b/>
          <w:bCs/>
        </w:rPr>
        <w:t>Dr. Dorothee Strunz</w:t>
      </w:r>
      <w:r w:rsidR="006E5F39">
        <w:rPr>
          <w:rFonts w:ascii="Arial" w:hAnsi="Arial" w:cs="Arial"/>
          <w:b/>
          <w:bCs/>
        </w:rPr>
        <w:t>, die einerseits ein Vorbild als Unternehmerin sei, ihr Wirken sich aber weit über den Tellerrand des eigenen Unternehmens hinaus erstrecke</w:t>
      </w:r>
      <w:r>
        <w:rPr>
          <w:rFonts w:ascii="Arial" w:hAnsi="Arial" w:cs="Arial"/>
          <w:b/>
          <w:bCs/>
        </w:rPr>
        <w:t>, wie es Wolfram Brehm, Hauptgeschäftsführer der IHK Oberfranken Bayreuth in seiner Laudatio sagte</w:t>
      </w:r>
      <w:r w:rsidR="006E5F39">
        <w:rPr>
          <w:rFonts w:ascii="Arial" w:hAnsi="Arial" w:cs="Arial"/>
          <w:b/>
          <w:bCs/>
        </w:rPr>
        <w:t xml:space="preserve">. </w:t>
      </w:r>
    </w:p>
    <w:p w14:paraId="769E18AA" w14:textId="77777777" w:rsidR="006E5F39" w:rsidRPr="00A64B78" w:rsidRDefault="006E5F39" w:rsidP="00A64B78">
      <w:pPr>
        <w:spacing w:line="360" w:lineRule="auto"/>
        <w:jc w:val="both"/>
        <w:rPr>
          <w:rFonts w:ascii="Arial" w:hAnsi="Arial" w:cs="Arial"/>
        </w:rPr>
      </w:pPr>
    </w:p>
    <w:p w14:paraId="5CB78FFE" w14:textId="091BEE63" w:rsidR="000C2A41" w:rsidRDefault="003240D0" w:rsidP="00A64B78">
      <w:pPr>
        <w:spacing w:line="360" w:lineRule="auto"/>
        <w:jc w:val="both"/>
        <w:rPr>
          <w:rFonts w:ascii="Arial" w:hAnsi="Arial" w:cs="Arial"/>
        </w:rPr>
      </w:pPr>
      <w:r>
        <w:rPr>
          <w:rFonts w:ascii="Arial" w:hAnsi="Arial" w:cs="Arial"/>
        </w:rPr>
        <w:t>„</w:t>
      </w:r>
      <w:r w:rsidR="009051D6">
        <w:rPr>
          <w:rFonts w:ascii="Arial" w:hAnsi="Arial" w:cs="Arial"/>
        </w:rPr>
        <w:t>Sie verkörpert all das, wofür dieser Abend steht: Engagement, Innovation, Unternehmergeist und soziale Verantwortung“, s</w:t>
      </w:r>
      <w:r w:rsidR="00C3263D">
        <w:rPr>
          <w:rFonts w:ascii="Arial" w:hAnsi="Arial" w:cs="Arial"/>
        </w:rPr>
        <w:t>agte</w:t>
      </w:r>
      <w:r w:rsidR="009051D6">
        <w:rPr>
          <w:rFonts w:ascii="Arial" w:hAnsi="Arial" w:cs="Arial"/>
        </w:rPr>
        <w:t xml:space="preserve"> Brehm in </w:t>
      </w:r>
      <w:r w:rsidR="00C3263D">
        <w:rPr>
          <w:rFonts w:ascii="Arial" w:hAnsi="Arial" w:cs="Arial"/>
        </w:rPr>
        <w:t>seiner Laudatio</w:t>
      </w:r>
      <w:r w:rsidR="0098577A">
        <w:rPr>
          <w:rFonts w:ascii="Arial" w:hAnsi="Arial" w:cs="Arial"/>
        </w:rPr>
        <w:t xml:space="preserve"> weiter</w:t>
      </w:r>
      <w:r w:rsidR="00C3263D">
        <w:rPr>
          <w:rFonts w:ascii="Arial" w:hAnsi="Arial" w:cs="Arial"/>
        </w:rPr>
        <w:t xml:space="preserve">. </w:t>
      </w:r>
      <w:r w:rsidR="0098577A">
        <w:rPr>
          <w:rFonts w:ascii="Arial" w:hAnsi="Arial" w:cs="Arial"/>
        </w:rPr>
        <w:t xml:space="preserve">„Für viele, auch für mich, ist sie ein wegweisendes Beispiel für eine starke Frau in der Wirtschaft – und damit ein Vorbild für viele junge Frauen und Männer.“ </w:t>
      </w:r>
    </w:p>
    <w:p w14:paraId="2521A6BA" w14:textId="77777777" w:rsidR="000C2A41" w:rsidRDefault="000C2A41" w:rsidP="00A64B78">
      <w:pPr>
        <w:spacing w:line="360" w:lineRule="auto"/>
        <w:jc w:val="both"/>
        <w:rPr>
          <w:rFonts w:ascii="Arial" w:hAnsi="Arial" w:cs="Arial"/>
        </w:rPr>
      </w:pPr>
    </w:p>
    <w:p w14:paraId="4E0F84CF" w14:textId="77777777" w:rsidR="00507388" w:rsidRDefault="00F02C8D" w:rsidP="00A64B78">
      <w:pPr>
        <w:spacing w:line="360" w:lineRule="auto"/>
        <w:jc w:val="both"/>
        <w:rPr>
          <w:rFonts w:ascii="Arial" w:hAnsi="Arial" w:cs="Arial"/>
        </w:rPr>
      </w:pPr>
      <w:r w:rsidRPr="00F02C8D">
        <w:rPr>
          <w:rFonts w:ascii="Arial" w:hAnsi="Arial" w:cs="Arial"/>
        </w:rPr>
        <w:t xml:space="preserve">Dass sie für diesen Preis nominiert </w:t>
      </w:r>
      <w:r>
        <w:rPr>
          <w:rFonts w:ascii="Arial" w:hAnsi="Arial" w:cs="Arial"/>
        </w:rPr>
        <w:t xml:space="preserve">wurde </w:t>
      </w:r>
      <w:r w:rsidRPr="00F02C8D">
        <w:rPr>
          <w:rFonts w:ascii="Arial" w:hAnsi="Arial" w:cs="Arial"/>
        </w:rPr>
        <w:t xml:space="preserve">und </w:t>
      </w:r>
      <w:r>
        <w:rPr>
          <w:rFonts w:ascii="Arial" w:hAnsi="Arial" w:cs="Arial"/>
        </w:rPr>
        <w:t>ihn</w:t>
      </w:r>
      <w:r w:rsidRPr="00F02C8D">
        <w:rPr>
          <w:rFonts w:ascii="Arial" w:hAnsi="Arial" w:cs="Arial"/>
        </w:rPr>
        <w:t xml:space="preserve"> erhalten hat, war eine Überraschung für die kürzlich ausgeschiedene Geschäftsführerin – „ihr“ Familienunternehmen LAMILUX hatte ohne ihr Wissen eine Bewerbung an die Jury des BVMW Bayreuth / Oberfranken geschickt.</w:t>
      </w:r>
      <w:r w:rsidR="00C02928">
        <w:rPr>
          <w:rFonts w:ascii="Arial" w:hAnsi="Arial" w:cs="Arial"/>
        </w:rPr>
        <w:t xml:space="preserve"> </w:t>
      </w:r>
    </w:p>
    <w:p w14:paraId="39E00DFE" w14:textId="77777777" w:rsidR="00507388" w:rsidRDefault="00507388" w:rsidP="00A64B78">
      <w:pPr>
        <w:spacing w:line="360" w:lineRule="auto"/>
        <w:jc w:val="both"/>
        <w:rPr>
          <w:rFonts w:ascii="Arial" w:hAnsi="Arial" w:cs="Arial"/>
        </w:rPr>
      </w:pPr>
    </w:p>
    <w:p w14:paraId="28F02499" w14:textId="63858A02" w:rsidR="00C02928" w:rsidRPr="00A64B78" w:rsidRDefault="00F91C27" w:rsidP="00A64B78">
      <w:pPr>
        <w:spacing w:line="360" w:lineRule="auto"/>
        <w:jc w:val="both"/>
        <w:rPr>
          <w:rFonts w:ascii="Arial" w:hAnsi="Arial" w:cs="Arial"/>
        </w:rPr>
      </w:pPr>
      <w:r w:rsidRPr="00F91C27">
        <w:rPr>
          <w:rFonts w:ascii="Arial" w:hAnsi="Arial" w:cs="Arial"/>
        </w:rPr>
        <w:lastRenderedPageBreak/>
        <w:t xml:space="preserve">Die Übergabe des </w:t>
      </w:r>
      <w:r>
        <w:rPr>
          <w:rFonts w:ascii="Arial" w:hAnsi="Arial" w:cs="Arial"/>
        </w:rPr>
        <w:t>Ehrenpreises</w:t>
      </w:r>
      <w:r w:rsidRPr="00F91C27">
        <w:rPr>
          <w:rFonts w:ascii="Arial" w:hAnsi="Arial" w:cs="Arial"/>
        </w:rPr>
        <w:t xml:space="preserve"> an Dr. Dorothee Strunz </w:t>
      </w:r>
      <w:r>
        <w:rPr>
          <w:rFonts w:ascii="Arial" w:hAnsi="Arial" w:cs="Arial"/>
        </w:rPr>
        <w:t>wa</w:t>
      </w:r>
      <w:r w:rsidRPr="00F91C27">
        <w:rPr>
          <w:rFonts w:ascii="Arial" w:hAnsi="Arial" w:cs="Arial"/>
        </w:rPr>
        <w:t xml:space="preserve">r </w:t>
      </w:r>
      <w:r>
        <w:rPr>
          <w:rFonts w:ascii="Arial" w:hAnsi="Arial" w:cs="Arial"/>
        </w:rPr>
        <w:t xml:space="preserve">somit </w:t>
      </w:r>
      <w:r w:rsidRPr="00F91C27">
        <w:rPr>
          <w:rFonts w:ascii="Arial" w:hAnsi="Arial" w:cs="Arial"/>
        </w:rPr>
        <w:t xml:space="preserve">nicht nur </w:t>
      </w:r>
      <w:r>
        <w:rPr>
          <w:rFonts w:ascii="Arial" w:hAnsi="Arial" w:cs="Arial"/>
        </w:rPr>
        <w:t>der</w:t>
      </w:r>
      <w:r w:rsidRPr="00F91C27">
        <w:rPr>
          <w:rFonts w:ascii="Arial" w:hAnsi="Arial" w:cs="Arial"/>
        </w:rPr>
        <w:t xml:space="preserve"> Höhepunkt des Abends, sondern auch eine besondere </w:t>
      </w:r>
      <w:r>
        <w:rPr>
          <w:rFonts w:ascii="Arial" w:hAnsi="Arial" w:cs="Arial"/>
        </w:rPr>
        <w:t xml:space="preserve">Überraschung für </w:t>
      </w:r>
      <w:r w:rsidR="000F36C0">
        <w:rPr>
          <w:rFonts w:ascii="Arial" w:hAnsi="Arial" w:cs="Arial"/>
        </w:rPr>
        <w:t>sie persönlich</w:t>
      </w:r>
      <w:r>
        <w:rPr>
          <w:rFonts w:ascii="Arial" w:hAnsi="Arial" w:cs="Arial"/>
        </w:rPr>
        <w:t xml:space="preserve">. „Ich fühle mich zutiefst gerührt und bewegt“, sagte die geehrte </w:t>
      </w:r>
      <w:proofErr w:type="spellStart"/>
      <w:r>
        <w:rPr>
          <w:rFonts w:ascii="Arial" w:hAnsi="Arial" w:cs="Arial"/>
        </w:rPr>
        <w:t>Rehauerin</w:t>
      </w:r>
      <w:proofErr w:type="spellEnd"/>
      <w:r>
        <w:rPr>
          <w:rFonts w:ascii="Arial" w:hAnsi="Arial" w:cs="Arial"/>
        </w:rPr>
        <w:t xml:space="preserve"> </w:t>
      </w:r>
      <w:r w:rsidR="000F36C0">
        <w:rPr>
          <w:rFonts w:ascii="Arial" w:hAnsi="Arial" w:cs="Arial"/>
        </w:rPr>
        <w:t>im Rahmen</w:t>
      </w:r>
      <w:r w:rsidR="000C2A41">
        <w:rPr>
          <w:rFonts w:ascii="Arial" w:hAnsi="Arial" w:cs="Arial"/>
        </w:rPr>
        <w:t xml:space="preserve"> der Preisübergabe</w:t>
      </w:r>
      <w:r>
        <w:rPr>
          <w:rFonts w:ascii="Arial" w:hAnsi="Arial" w:cs="Arial"/>
        </w:rPr>
        <w:t xml:space="preserve">. „Dieser Ehrenpreis bedeutet mir sehr viel. Mein Dank geht </w:t>
      </w:r>
      <w:r w:rsidR="000C2A41">
        <w:rPr>
          <w:rFonts w:ascii="Arial" w:hAnsi="Arial" w:cs="Arial"/>
        </w:rPr>
        <w:t xml:space="preserve">einerseits </w:t>
      </w:r>
      <w:r>
        <w:rPr>
          <w:rFonts w:ascii="Arial" w:hAnsi="Arial" w:cs="Arial"/>
        </w:rPr>
        <w:t xml:space="preserve">an all die wunderbaren Mitarbeiterinnen und Mitarbeiter von LAMILUX, die mich </w:t>
      </w:r>
      <w:r w:rsidR="005F134E">
        <w:rPr>
          <w:rFonts w:ascii="Arial" w:hAnsi="Arial" w:cs="Arial"/>
        </w:rPr>
        <w:t xml:space="preserve">bei allem </w:t>
      </w:r>
      <w:r w:rsidR="000C2A41">
        <w:rPr>
          <w:rFonts w:ascii="Arial" w:hAnsi="Arial" w:cs="Arial"/>
        </w:rPr>
        <w:t>inspiriert und immer tatkräftig unterstützt haben</w:t>
      </w:r>
      <w:r>
        <w:rPr>
          <w:rFonts w:ascii="Arial" w:hAnsi="Arial" w:cs="Arial"/>
        </w:rPr>
        <w:t xml:space="preserve">. </w:t>
      </w:r>
      <w:r w:rsidR="000C2A41">
        <w:rPr>
          <w:rFonts w:ascii="Arial" w:hAnsi="Arial" w:cs="Arial"/>
        </w:rPr>
        <w:t>Andererseits</w:t>
      </w:r>
      <w:r>
        <w:rPr>
          <w:rFonts w:ascii="Arial" w:hAnsi="Arial" w:cs="Arial"/>
        </w:rPr>
        <w:t xml:space="preserve"> möchte ich mich</w:t>
      </w:r>
      <w:r w:rsidR="005F134E">
        <w:rPr>
          <w:rFonts w:ascii="Arial" w:hAnsi="Arial" w:cs="Arial"/>
        </w:rPr>
        <w:t xml:space="preserve"> </w:t>
      </w:r>
      <w:proofErr w:type="gramStart"/>
      <w:r w:rsidR="005F134E">
        <w:rPr>
          <w:rFonts w:ascii="Arial" w:hAnsi="Arial" w:cs="Arial"/>
        </w:rPr>
        <w:t>natürlich</w:t>
      </w:r>
      <w:r>
        <w:rPr>
          <w:rFonts w:ascii="Arial" w:hAnsi="Arial" w:cs="Arial"/>
        </w:rPr>
        <w:t xml:space="preserve"> auch</w:t>
      </w:r>
      <w:proofErr w:type="gramEnd"/>
      <w:r>
        <w:rPr>
          <w:rFonts w:ascii="Arial" w:hAnsi="Arial" w:cs="Arial"/>
        </w:rPr>
        <w:t xml:space="preserve"> bei meiner Familie – meinen Kindern und meinem Mann – für den </w:t>
      </w:r>
      <w:r w:rsidR="002B2C07">
        <w:rPr>
          <w:rFonts w:ascii="Arial" w:hAnsi="Arial" w:cs="Arial"/>
        </w:rPr>
        <w:t>bedingungslosen Rückhalt bedanken. J</w:t>
      </w:r>
      <w:r w:rsidR="002B2C07" w:rsidRPr="002B2C07">
        <w:rPr>
          <w:rFonts w:ascii="Arial" w:hAnsi="Arial" w:cs="Arial"/>
        </w:rPr>
        <w:t xml:space="preserve">ede Errungenschaft, jede Herausforderung, die wir gemeistert haben, </w:t>
      </w:r>
      <w:r w:rsidR="000C2A41">
        <w:rPr>
          <w:rFonts w:ascii="Arial" w:hAnsi="Arial" w:cs="Arial"/>
        </w:rPr>
        <w:t xml:space="preserve">haben wir nur im Team erreicht. </w:t>
      </w:r>
      <w:r w:rsidR="005F134E">
        <w:rPr>
          <w:rFonts w:ascii="Arial" w:hAnsi="Arial" w:cs="Arial"/>
        </w:rPr>
        <w:t>Mein Schaffen</w:t>
      </w:r>
      <w:r w:rsidR="000C2A41">
        <w:rPr>
          <w:rFonts w:ascii="Arial" w:hAnsi="Arial" w:cs="Arial"/>
        </w:rPr>
        <w:t xml:space="preserve"> </w:t>
      </w:r>
      <w:r w:rsidR="002B2C07" w:rsidRPr="002B2C07">
        <w:rPr>
          <w:rFonts w:ascii="Arial" w:hAnsi="Arial" w:cs="Arial"/>
        </w:rPr>
        <w:t>tr</w:t>
      </w:r>
      <w:r w:rsidR="005F134E">
        <w:rPr>
          <w:rFonts w:ascii="Arial" w:hAnsi="Arial" w:cs="Arial"/>
        </w:rPr>
        <w:t>ä</w:t>
      </w:r>
      <w:r w:rsidR="002B2C07" w:rsidRPr="002B2C07">
        <w:rPr>
          <w:rFonts w:ascii="Arial" w:hAnsi="Arial" w:cs="Arial"/>
        </w:rPr>
        <w:t>g</w:t>
      </w:r>
      <w:r w:rsidR="005F134E">
        <w:rPr>
          <w:rFonts w:ascii="Arial" w:hAnsi="Arial" w:cs="Arial"/>
        </w:rPr>
        <w:t>t</w:t>
      </w:r>
      <w:r w:rsidR="002B2C07" w:rsidRPr="002B2C07">
        <w:rPr>
          <w:rFonts w:ascii="Arial" w:hAnsi="Arial" w:cs="Arial"/>
        </w:rPr>
        <w:t xml:space="preserve"> </w:t>
      </w:r>
      <w:r w:rsidR="005F134E">
        <w:rPr>
          <w:rFonts w:ascii="Arial" w:hAnsi="Arial" w:cs="Arial"/>
        </w:rPr>
        <w:t>auch i</w:t>
      </w:r>
      <w:r w:rsidR="002B2C07" w:rsidRPr="002B2C07">
        <w:rPr>
          <w:rFonts w:ascii="Arial" w:hAnsi="Arial" w:cs="Arial"/>
        </w:rPr>
        <w:t>hre Handschrift</w:t>
      </w:r>
      <w:r w:rsidR="002B2C07">
        <w:rPr>
          <w:rFonts w:ascii="Arial" w:hAnsi="Arial" w:cs="Arial"/>
        </w:rPr>
        <w:t xml:space="preserve">. Deswegen teile ich diese Ehrung mit all jenen, deren Unterstützung und Hingabe mein Lebenswerk erst möglich gemacht haben. Von ganzem Herzen: DANKE!“ </w:t>
      </w:r>
    </w:p>
    <w:p w14:paraId="003D3CE8" w14:textId="77777777" w:rsidR="00970354" w:rsidRDefault="00970354" w:rsidP="00A64B78">
      <w:pPr>
        <w:spacing w:line="360" w:lineRule="auto"/>
        <w:jc w:val="both"/>
        <w:rPr>
          <w:rFonts w:ascii="Arial" w:hAnsi="Arial" w:cs="Arial"/>
        </w:rPr>
      </w:pPr>
    </w:p>
    <w:p w14:paraId="2C7879B6" w14:textId="7A6264FC" w:rsidR="00E046EF" w:rsidRDefault="005F134E" w:rsidP="00A64B78">
      <w:pPr>
        <w:spacing w:line="360" w:lineRule="auto"/>
        <w:jc w:val="both"/>
        <w:rPr>
          <w:rFonts w:ascii="Arial" w:hAnsi="Arial" w:cs="Arial"/>
        </w:rPr>
      </w:pPr>
      <w:r>
        <w:rPr>
          <w:rFonts w:ascii="Arial" w:hAnsi="Arial" w:cs="Arial"/>
        </w:rPr>
        <w:t xml:space="preserve">Dass es schier unmöglich ist, in Kürze das Engagement von Dr. Dorothee Strunz aufzuzählen, </w:t>
      </w:r>
      <w:r w:rsidR="006457EC">
        <w:rPr>
          <w:rFonts w:ascii="Arial" w:hAnsi="Arial" w:cs="Arial"/>
        </w:rPr>
        <w:t xml:space="preserve">darauf wies Wolfram Brehm in seiner Ansprache hin. </w:t>
      </w:r>
      <w:r w:rsidR="007F6E83">
        <w:rPr>
          <w:rFonts w:ascii="Arial" w:hAnsi="Arial" w:cs="Arial"/>
        </w:rPr>
        <w:t>E</w:t>
      </w:r>
      <w:r w:rsidR="006457EC">
        <w:rPr>
          <w:rFonts w:ascii="Arial" w:hAnsi="Arial" w:cs="Arial"/>
        </w:rPr>
        <w:t xml:space="preserve">in Auszug ihrer Herzensprojekte: </w:t>
      </w:r>
    </w:p>
    <w:p w14:paraId="1BF9287B" w14:textId="21E899A9" w:rsidR="006457EC" w:rsidRDefault="006457EC" w:rsidP="006457EC">
      <w:pPr>
        <w:pStyle w:val="Listenabsatz"/>
        <w:numPr>
          <w:ilvl w:val="0"/>
          <w:numId w:val="3"/>
        </w:numPr>
        <w:spacing w:line="360" w:lineRule="auto"/>
        <w:jc w:val="both"/>
        <w:rPr>
          <w:rFonts w:ascii="Arial" w:hAnsi="Arial" w:cs="Arial"/>
        </w:rPr>
      </w:pPr>
      <w:r>
        <w:rPr>
          <w:rFonts w:ascii="Arial" w:hAnsi="Arial" w:cs="Arial"/>
        </w:rPr>
        <w:t xml:space="preserve">Als </w:t>
      </w:r>
      <w:r w:rsidR="00FC636C">
        <w:rPr>
          <w:rFonts w:ascii="Arial" w:hAnsi="Arial" w:cs="Arial"/>
        </w:rPr>
        <w:t xml:space="preserve">Vorsitzende Wirtschaft </w:t>
      </w:r>
      <w:r>
        <w:rPr>
          <w:rFonts w:ascii="Arial" w:hAnsi="Arial" w:cs="Arial"/>
        </w:rPr>
        <w:t xml:space="preserve">des Netzwerks </w:t>
      </w:r>
      <w:r w:rsidR="00FC636C">
        <w:rPr>
          <w:rFonts w:ascii="Arial" w:hAnsi="Arial" w:cs="Arial"/>
        </w:rPr>
        <w:t xml:space="preserve">SCHULEWIRTSCHAFT Hof </w:t>
      </w:r>
      <w:r>
        <w:rPr>
          <w:rFonts w:ascii="Arial" w:hAnsi="Arial" w:cs="Arial"/>
        </w:rPr>
        <w:t xml:space="preserve">und als Mitglied der Landesarbeitsgemeinschaft </w:t>
      </w:r>
      <w:r w:rsidR="00FC636C">
        <w:rPr>
          <w:rFonts w:ascii="Arial" w:hAnsi="Arial" w:cs="Arial"/>
        </w:rPr>
        <w:t>SCHULEWIRTSCHAFT</w:t>
      </w:r>
      <w:r>
        <w:rPr>
          <w:rFonts w:ascii="Arial" w:hAnsi="Arial" w:cs="Arial"/>
        </w:rPr>
        <w:t xml:space="preserve"> Bayern </w:t>
      </w:r>
      <w:r w:rsidR="00352CAD">
        <w:rPr>
          <w:rFonts w:ascii="Arial" w:hAnsi="Arial" w:cs="Arial"/>
        </w:rPr>
        <w:t xml:space="preserve">engagiert sich Dr. Dorothee Strunz aktiv in Bildungsprojekte. </w:t>
      </w:r>
    </w:p>
    <w:p w14:paraId="39CB0732" w14:textId="6DB763C8" w:rsidR="00352CAD" w:rsidRDefault="00352CAD" w:rsidP="006457EC">
      <w:pPr>
        <w:pStyle w:val="Listenabsatz"/>
        <w:numPr>
          <w:ilvl w:val="0"/>
          <w:numId w:val="3"/>
        </w:numPr>
        <w:spacing w:line="360" w:lineRule="auto"/>
        <w:jc w:val="both"/>
        <w:rPr>
          <w:rFonts w:ascii="Arial" w:hAnsi="Arial" w:cs="Arial"/>
        </w:rPr>
      </w:pPr>
      <w:r>
        <w:rPr>
          <w:rFonts w:ascii="Arial" w:hAnsi="Arial" w:cs="Arial"/>
        </w:rPr>
        <w:t xml:space="preserve">Mit einem besonderen Fokus auf </w:t>
      </w:r>
      <w:r w:rsidR="00FB038A">
        <w:rPr>
          <w:rFonts w:ascii="Arial" w:hAnsi="Arial" w:cs="Arial"/>
        </w:rPr>
        <w:t xml:space="preserve">eine </w:t>
      </w:r>
      <w:r w:rsidR="006C4745">
        <w:rPr>
          <w:rFonts w:ascii="Arial" w:hAnsi="Arial" w:cs="Arial"/>
        </w:rPr>
        <w:t>differenzierte</w:t>
      </w:r>
      <w:r w:rsidR="00FB038A">
        <w:rPr>
          <w:rFonts w:ascii="Arial" w:hAnsi="Arial" w:cs="Arial"/>
        </w:rPr>
        <w:t xml:space="preserve"> </w:t>
      </w:r>
      <w:r w:rsidR="006C4745">
        <w:rPr>
          <w:rFonts w:ascii="Arial" w:hAnsi="Arial" w:cs="Arial"/>
        </w:rPr>
        <w:t xml:space="preserve">Berufsorientierung ist sie u.a. Ideengeberin und Organisatorin der Berufswahlmesse </w:t>
      </w:r>
      <w:r w:rsidR="00FC636C">
        <w:rPr>
          <w:rFonts w:ascii="Arial" w:hAnsi="Arial" w:cs="Arial"/>
        </w:rPr>
        <w:t xml:space="preserve">CONTACTA </w:t>
      </w:r>
      <w:proofErr w:type="spellStart"/>
      <w:r w:rsidR="00FC636C">
        <w:rPr>
          <w:rFonts w:ascii="Arial" w:hAnsi="Arial" w:cs="Arial"/>
        </w:rPr>
        <w:t>HochFranken</w:t>
      </w:r>
      <w:proofErr w:type="spellEnd"/>
      <w:r w:rsidR="006C4745">
        <w:rPr>
          <w:rFonts w:ascii="Arial" w:hAnsi="Arial" w:cs="Arial"/>
        </w:rPr>
        <w:t xml:space="preserve"> in Hof und Initiatorin des Projektes „X-</w:t>
      </w:r>
      <w:proofErr w:type="spellStart"/>
      <w:r w:rsidR="006C4745">
        <w:rPr>
          <w:rFonts w:ascii="Arial" w:hAnsi="Arial" w:cs="Arial"/>
        </w:rPr>
        <w:t>mas</w:t>
      </w:r>
      <w:proofErr w:type="spellEnd"/>
      <w:r w:rsidR="006C4745">
        <w:rPr>
          <w:rFonts w:ascii="Arial" w:hAnsi="Arial" w:cs="Arial"/>
        </w:rPr>
        <w:t xml:space="preserve"> Reunion“. </w:t>
      </w:r>
    </w:p>
    <w:p w14:paraId="31DD7E78" w14:textId="4A3F4D0B" w:rsidR="006C4745" w:rsidRDefault="009E2731" w:rsidP="006457EC">
      <w:pPr>
        <w:pStyle w:val="Listenabsatz"/>
        <w:numPr>
          <w:ilvl w:val="0"/>
          <w:numId w:val="3"/>
        </w:numPr>
        <w:spacing w:line="360" w:lineRule="auto"/>
        <w:jc w:val="both"/>
        <w:rPr>
          <w:rFonts w:ascii="Arial" w:hAnsi="Arial" w:cs="Arial"/>
        </w:rPr>
      </w:pPr>
      <w:r>
        <w:rPr>
          <w:rFonts w:ascii="Arial" w:hAnsi="Arial" w:cs="Arial"/>
        </w:rPr>
        <w:lastRenderedPageBreak/>
        <w:t>Als</w:t>
      </w:r>
      <w:r w:rsidR="006C4745">
        <w:rPr>
          <w:rFonts w:ascii="Arial" w:hAnsi="Arial" w:cs="Arial"/>
        </w:rPr>
        <w:t xml:space="preserve"> Vorstandsvorsitzende der Kompetenz</w:t>
      </w:r>
      <w:r w:rsidR="00FC636C">
        <w:rPr>
          <w:rFonts w:ascii="Arial" w:hAnsi="Arial" w:cs="Arial"/>
        </w:rPr>
        <w:t>-A</w:t>
      </w:r>
      <w:r w:rsidR="006C4745">
        <w:rPr>
          <w:rFonts w:ascii="Arial" w:hAnsi="Arial" w:cs="Arial"/>
        </w:rPr>
        <w:t>kademie und Initiatorin der Projekte „Coding Kids“</w:t>
      </w:r>
      <w:r w:rsidR="00FC636C">
        <w:rPr>
          <w:rFonts w:ascii="Arial" w:hAnsi="Arial" w:cs="Arial"/>
        </w:rPr>
        <w:t xml:space="preserve">, </w:t>
      </w:r>
      <w:r w:rsidR="006C4745">
        <w:rPr>
          <w:rFonts w:ascii="Arial" w:hAnsi="Arial" w:cs="Arial"/>
        </w:rPr>
        <w:t>Ideengeberi</w:t>
      </w:r>
      <w:r w:rsidR="003C5F20">
        <w:rPr>
          <w:rFonts w:ascii="Arial" w:hAnsi="Arial" w:cs="Arial"/>
        </w:rPr>
        <w:t xml:space="preserve">n </w:t>
      </w:r>
      <w:r>
        <w:rPr>
          <w:rFonts w:ascii="Arial" w:hAnsi="Arial" w:cs="Arial"/>
        </w:rPr>
        <w:t>und Mitorganisatorin von „Eine Stadt spielt MINT“</w:t>
      </w:r>
      <w:r w:rsidR="00187712">
        <w:rPr>
          <w:rFonts w:ascii="Arial" w:hAnsi="Arial" w:cs="Arial"/>
        </w:rPr>
        <w:t xml:space="preserve">, sowie als Mitglied im Kuratorium der Universität Bayreuth und </w:t>
      </w:r>
      <w:r w:rsidR="00FC636C">
        <w:rPr>
          <w:rFonts w:ascii="Arial" w:hAnsi="Arial" w:cs="Arial"/>
        </w:rPr>
        <w:t xml:space="preserve">ehemalige </w:t>
      </w:r>
      <w:r w:rsidR="00187712">
        <w:rPr>
          <w:rFonts w:ascii="Arial" w:hAnsi="Arial" w:cs="Arial"/>
        </w:rPr>
        <w:t>Vorsitzende der Gesellschaft der Freunde und Förderer der Hochschule Hof, kommt die Förderung von Kindern und Jugendlichen</w:t>
      </w:r>
      <w:r w:rsidR="00FC636C">
        <w:rPr>
          <w:rFonts w:ascii="Arial" w:hAnsi="Arial" w:cs="Arial"/>
        </w:rPr>
        <w:t xml:space="preserve"> sowie der Studierenden in Hof</w:t>
      </w:r>
      <w:r w:rsidR="00187712">
        <w:rPr>
          <w:rFonts w:ascii="Arial" w:hAnsi="Arial" w:cs="Arial"/>
        </w:rPr>
        <w:t xml:space="preserve"> bei ihr nicht zu kurz. </w:t>
      </w:r>
    </w:p>
    <w:p w14:paraId="01BEF078" w14:textId="797B80DE" w:rsidR="00187712" w:rsidRDefault="00187712" w:rsidP="00FC636C">
      <w:pPr>
        <w:spacing w:line="360" w:lineRule="auto"/>
        <w:ind w:left="60"/>
        <w:jc w:val="both"/>
        <w:rPr>
          <w:rFonts w:ascii="Arial" w:hAnsi="Arial" w:cs="Arial"/>
        </w:rPr>
      </w:pPr>
    </w:p>
    <w:p w14:paraId="08E68E34" w14:textId="2F952D07" w:rsidR="00FC636C" w:rsidRDefault="00FC636C" w:rsidP="00FC636C">
      <w:pPr>
        <w:spacing w:line="360" w:lineRule="auto"/>
        <w:ind w:left="60"/>
        <w:jc w:val="both"/>
        <w:rPr>
          <w:rFonts w:ascii="Arial" w:hAnsi="Arial" w:cs="Arial"/>
        </w:rPr>
      </w:pPr>
      <w:r>
        <w:rPr>
          <w:rFonts w:ascii="Arial" w:hAnsi="Arial" w:cs="Arial"/>
        </w:rPr>
        <w:t xml:space="preserve">Auch nach ihrem Ausscheiden aus dem Familienunternehmen LAMILUX ist Dr. Strunz noch immer Unternehmerin. Mit der </w:t>
      </w:r>
      <w:proofErr w:type="spellStart"/>
      <w:r>
        <w:rPr>
          <w:rFonts w:ascii="Arial" w:hAnsi="Arial" w:cs="Arial"/>
        </w:rPr>
        <w:t>LamiKita</w:t>
      </w:r>
      <w:proofErr w:type="spellEnd"/>
      <w:r>
        <w:rPr>
          <w:rFonts w:ascii="Arial" w:hAnsi="Arial" w:cs="Arial"/>
        </w:rPr>
        <w:t xml:space="preserve"> hat sie sich 2020 einen Herzenswunsch erfüllt und ist auch weiterhin Alleineigentümerin und Geschäftsführerin der </w:t>
      </w:r>
      <w:proofErr w:type="spellStart"/>
      <w:r>
        <w:rPr>
          <w:rFonts w:ascii="Arial" w:hAnsi="Arial" w:cs="Arial"/>
        </w:rPr>
        <w:t>LamiKita</w:t>
      </w:r>
      <w:proofErr w:type="spellEnd"/>
      <w:r>
        <w:rPr>
          <w:rFonts w:ascii="Arial" w:hAnsi="Arial" w:cs="Arial"/>
        </w:rPr>
        <w:t xml:space="preserve"> gGmbH, des Trägers der Kindertagesstätte. </w:t>
      </w:r>
    </w:p>
    <w:p w14:paraId="45E3E9BB" w14:textId="3030D3A5" w:rsidR="00FC636C" w:rsidRDefault="00FC636C" w:rsidP="00FC636C">
      <w:pPr>
        <w:spacing w:line="360" w:lineRule="auto"/>
        <w:jc w:val="both"/>
        <w:rPr>
          <w:rFonts w:ascii="Arial" w:hAnsi="Arial" w:cs="Arial"/>
        </w:rPr>
      </w:pPr>
    </w:p>
    <w:p w14:paraId="5864377C" w14:textId="418B2F83" w:rsidR="00FC636C" w:rsidRPr="00FC636C" w:rsidRDefault="00FC636C" w:rsidP="00FC636C">
      <w:pPr>
        <w:spacing w:line="360" w:lineRule="auto"/>
        <w:jc w:val="both"/>
        <w:rPr>
          <w:rFonts w:ascii="Arial" w:hAnsi="Arial" w:cs="Arial"/>
        </w:rPr>
      </w:pPr>
      <w:r>
        <w:rPr>
          <w:rFonts w:ascii="Arial" w:hAnsi="Arial" w:cs="Arial"/>
        </w:rPr>
        <w:t xml:space="preserve">Für Ihr Engagement in der Region Hochfranken und ihre Heimatstadt </w:t>
      </w:r>
      <w:proofErr w:type="spellStart"/>
      <w:r>
        <w:rPr>
          <w:rFonts w:ascii="Arial" w:hAnsi="Arial" w:cs="Arial"/>
        </w:rPr>
        <w:t>Rehau</w:t>
      </w:r>
      <w:proofErr w:type="spellEnd"/>
      <w:r>
        <w:rPr>
          <w:rFonts w:ascii="Arial" w:hAnsi="Arial" w:cs="Arial"/>
        </w:rPr>
        <w:t xml:space="preserve"> wurde die Unternehmerin </w:t>
      </w:r>
      <w:r w:rsidR="005A36C8">
        <w:rPr>
          <w:rFonts w:ascii="Arial" w:hAnsi="Arial" w:cs="Arial"/>
        </w:rPr>
        <w:t xml:space="preserve">bereits mit dem Bundesverdienstkreuz und dem Bayerischen Verdienstorden ausgezeichnet. Im Rahmen ihres Abschiedes aus der Geschäftsleitung von LAMILUX wurden sie zudem gemeinsam mit ihrem Mann zu Ehrenbürgern der Stadt </w:t>
      </w:r>
      <w:proofErr w:type="spellStart"/>
      <w:r w:rsidR="005A36C8">
        <w:rPr>
          <w:rFonts w:ascii="Arial" w:hAnsi="Arial" w:cs="Arial"/>
        </w:rPr>
        <w:t>Rehau</w:t>
      </w:r>
      <w:proofErr w:type="spellEnd"/>
      <w:r w:rsidR="005A36C8">
        <w:rPr>
          <w:rFonts w:ascii="Arial" w:hAnsi="Arial" w:cs="Arial"/>
        </w:rPr>
        <w:t xml:space="preserve"> ernannt. </w:t>
      </w:r>
    </w:p>
    <w:p w14:paraId="35641DFC" w14:textId="77777777" w:rsidR="00C02928" w:rsidRDefault="00C02928" w:rsidP="00A64B78">
      <w:pPr>
        <w:spacing w:line="360" w:lineRule="auto"/>
        <w:jc w:val="both"/>
        <w:rPr>
          <w:rFonts w:ascii="Arial" w:hAnsi="Arial" w:cs="Arial"/>
        </w:rPr>
      </w:pPr>
    </w:p>
    <w:p w14:paraId="18AC7646" w14:textId="77777777" w:rsidR="00507388" w:rsidRDefault="00507388" w:rsidP="00A64B78">
      <w:pPr>
        <w:spacing w:line="360" w:lineRule="auto"/>
        <w:jc w:val="both"/>
        <w:rPr>
          <w:rFonts w:ascii="Arial" w:hAnsi="Arial" w:cs="Arial"/>
        </w:rPr>
      </w:pPr>
    </w:p>
    <w:p w14:paraId="22B54FC3" w14:textId="77777777" w:rsidR="00507388" w:rsidRDefault="00507388" w:rsidP="00A64B78">
      <w:pPr>
        <w:spacing w:line="360" w:lineRule="auto"/>
        <w:jc w:val="both"/>
        <w:rPr>
          <w:rFonts w:ascii="Arial" w:hAnsi="Arial" w:cs="Arial"/>
        </w:rPr>
      </w:pPr>
    </w:p>
    <w:p w14:paraId="42511256" w14:textId="77777777" w:rsidR="00507388" w:rsidRPr="00A64B78" w:rsidRDefault="00507388" w:rsidP="00A64B78">
      <w:pPr>
        <w:spacing w:line="360" w:lineRule="auto"/>
        <w:jc w:val="both"/>
        <w:rPr>
          <w:rFonts w:ascii="Arial" w:hAnsi="Arial" w:cs="Arial"/>
        </w:rPr>
      </w:pPr>
    </w:p>
    <w:p w14:paraId="62462787" w14:textId="3EF2079E" w:rsidR="00CF154E" w:rsidRDefault="00CF154E" w:rsidP="00CF154E">
      <w:pPr>
        <w:spacing w:line="360" w:lineRule="auto"/>
        <w:jc w:val="both"/>
        <w:rPr>
          <w:rFonts w:ascii="Arial" w:hAnsi="Arial" w:cs="Arial"/>
        </w:rPr>
      </w:pPr>
    </w:p>
    <w:p w14:paraId="142D09C2" w14:textId="77777777" w:rsidR="007C164D" w:rsidRPr="00172B9E" w:rsidRDefault="007C164D" w:rsidP="007C164D">
      <w:pPr>
        <w:spacing w:line="360" w:lineRule="auto"/>
        <w:jc w:val="both"/>
        <w:rPr>
          <w:rFonts w:ascii="Arial" w:hAnsi="Arial" w:cs="Arial"/>
        </w:rPr>
      </w:pPr>
    </w:p>
    <w:p w14:paraId="747B0C73" w14:textId="77777777" w:rsidR="008666E4" w:rsidRDefault="008666E4">
      <w:pPr>
        <w:spacing w:after="160" w:line="259" w:lineRule="auto"/>
        <w:rPr>
          <w:rFonts w:ascii="Arial" w:hAnsi="Arial" w:cs="Arial"/>
          <w:b/>
          <w:bCs/>
          <w:sz w:val="22"/>
          <w:szCs w:val="22"/>
        </w:rPr>
      </w:pPr>
      <w:r>
        <w:rPr>
          <w:rFonts w:ascii="Arial" w:hAnsi="Arial" w:cs="Arial"/>
          <w:b/>
          <w:bCs/>
          <w:sz w:val="22"/>
          <w:szCs w:val="22"/>
        </w:rPr>
        <w:br w:type="page"/>
      </w:r>
    </w:p>
    <w:p w14:paraId="347E8689" w14:textId="199B438C" w:rsidR="002C7D27" w:rsidRPr="00B21801" w:rsidRDefault="002C7D27" w:rsidP="002C7D27">
      <w:pPr>
        <w:spacing w:line="360" w:lineRule="auto"/>
        <w:jc w:val="both"/>
        <w:rPr>
          <w:rFonts w:ascii="Arial" w:hAnsi="Arial" w:cs="Arial"/>
          <w:b/>
          <w:bCs/>
          <w:sz w:val="22"/>
          <w:szCs w:val="22"/>
        </w:rPr>
      </w:pPr>
      <w:r w:rsidRPr="00B21801">
        <w:rPr>
          <w:rFonts w:ascii="Arial" w:hAnsi="Arial" w:cs="Arial"/>
          <w:b/>
          <w:bCs/>
          <w:sz w:val="22"/>
          <w:szCs w:val="22"/>
        </w:rPr>
        <w:lastRenderedPageBreak/>
        <w:t xml:space="preserve">Der BVMW Bayreuth / Oberfranken </w:t>
      </w:r>
    </w:p>
    <w:p w14:paraId="411422D2" w14:textId="55BB2638" w:rsidR="00E22333" w:rsidRPr="00970354" w:rsidRDefault="002C7D27" w:rsidP="002C7D27">
      <w:pPr>
        <w:spacing w:line="360" w:lineRule="auto"/>
        <w:jc w:val="both"/>
        <w:rPr>
          <w:rFonts w:ascii="Arial" w:hAnsi="Arial" w:cs="Arial"/>
        </w:rPr>
      </w:pPr>
      <w:r w:rsidRPr="00970354">
        <w:rPr>
          <w:rFonts w:ascii="Arial" w:hAnsi="Arial" w:cs="Arial"/>
        </w:rPr>
        <w:t xml:space="preserve">Seit August 2018 hat der Bundesverband mittelständische Wirtschaft, Unternehmerverband Deutschlands e. V. (BVMW) eine oberfränkische Geschäftsstelle in Bayreuth. Bettina Angerer vertritt als hauptamtliche Verbandsbeauftragte das Interesse kleinerer und mittlerer Unternehmen und verfolgt das Ziel, die Position des Mittelstands in der Region nachhaltig zu stärken. Daneben bietet sie den Inhabern und Geschäftsführern mittelständischer Betriebe eine Plattform, auf der sie sich kennenlernen, vernetzen und über aktuelle Themen informieren können. Gleichzeitig nimmt Frau Angerer die Aufgabe wahr, </w:t>
      </w:r>
      <w:proofErr w:type="gramStart"/>
      <w:r w:rsidRPr="00970354">
        <w:rPr>
          <w:rFonts w:ascii="Arial" w:hAnsi="Arial" w:cs="Arial"/>
        </w:rPr>
        <w:t>das</w:t>
      </w:r>
      <w:proofErr w:type="gramEnd"/>
      <w:r w:rsidRPr="00970354">
        <w:rPr>
          <w:rFonts w:ascii="Arial" w:hAnsi="Arial" w:cs="Arial"/>
        </w:rPr>
        <w:t xml:space="preserve"> bereits vorhandene Netzwerk ihrer Verbandsmitglieder zu betreuen und auszubauen. Der BVMW ist die Stimme des Mittelstands in Deutschland und auch in vielen Regionen Bayerns mit Geschäftsstellen präsent.</w:t>
      </w:r>
    </w:p>
    <w:p w14:paraId="39EDD4E5" w14:textId="77777777" w:rsidR="00B21801" w:rsidRDefault="00B21801" w:rsidP="002C7D27">
      <w:pPr>
        <w:spacing w:line="360" w:lineRule="auto"/>
        <w:jc w:val="both"/>
        <w:rPr>
          <w:rFonts w:ascii="Arial" w:hAnsi="Arial" w:cs="Arial"/>
          <w:sz w:val="22"/>
          <w:szCs w:val="22"/>
        </w:rPr>
      </w:pPr>
    </w:p>
    <w:p w14:paraId="3570DE82" w14:textId="77777777" w:rsidR="00B21801" w:rsidRPr="00D90451" w:rsidRDefault="00B21801" w:rsidP="002C7D27">
      <w:pPr>
        <w:spacing w:line="360" w:lineRule="auto"/>
        <w:jc w:val="both"/>
        <w:rPr>
          <w:rFonts w:ascii="Arial" w:hAnsi="Arial" w:cs="Arial"/>
          <w:sz w:val="22"/>
          <w:szCs w:val="22"/>
        </w:rPr>
      </w:pPr>
    </w:p>
    <w:sectPr w:rsidR="00B21801" w:rsidRPr="00D90451" w:rsidSect="009C5D47">
      <w:headerReference w:type="even" r:id="rId7"/>
      <w:headerReference w:type="default" r:id="rId8"/>
      <w:footerReference w:type="even" r:id="rId9"/>
      <w:footerReference w:type="default" r:id="rId10"/>
      <w:headerReference w:type="first" r:id="rId11"/>
      <w:footerReference w:type="firs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8A0E44" w14:textId="77777777" w:rsidR="008B2533" w:rsidRDefault="008B2533" w:rsidP="00D52FF7">
      <w:r>
        <w:separator/>
      </w:r>
    </w:p>
  </w:endnote>
  <w:endnote w:type="continuationSeparator" w:id="0">
    <w:p w14:paraId="336420EE" w14:textId="77777777" w:rsidR="008B2533" w:rsidRDefault="008B2533"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4C7C" w14:textId="77777777" w:rsidR="006B6DE1" w:rsidRDefault="006B6DE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3C36C4"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3C36C4" w:rsidRPr="00123815" w:rsidRDefault="003C36C4" w:rsidP="001A2540">
    <w:pPr>
      <w:pStyle w:val="Fuzeile"/>
      <w:rPr>
        <w:rFonts w:ascii="Arial" w:hAnsi="Arial" w:cs="Arial"/>
        <w:color w:val="A6A6A6" w:themeColor="background1" w:themeShade="A6"/>
        <w:sz w:val="16"/>
      </w:rPr>
    </w:pPr>
  </w:p>
  <w:p w14:paraId="6B96A9F6" w14:textId="457001FA" w:rsidR="003C36C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0430554F" w:rsidR="003C36C4" w:rsidRPr="00123815" w:rsidRDefault="006B6DE1"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38FBBCB4" w:rsidR="003C36C4" w:rsidRPr="00123815" w:rsidRDefault="006B6DE1"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3C36C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 xml:space="preserve">95111 </w:t>
    </w:r>
    <w:proofErr w:type="spellStart"/>
    <w:r w:rsidRPr="00123815">
      <w:rPr>
        <w:rFonts w:ascii="Arial" w:hAnsi="Arial" w:cs="Arial"/>
        <w:color w:val="A6A6A6" w:themeColor="background1" w:themeShade="A6"/>
        <w:sz w:val="16"/>
      </w:rPr>
      <w:t>Rehau</w:t>
    </w:r>
    <w:proofErr w:type="spellEnd"/>
  </w:p>
  <w:p w14:paraId="3721FAA7" w14:textId="77777777" w:rsidR="003C36C4" w:rsidRPr="00123815" w:rsidRDefault="003C36C4" w:rsidP="001A2540">
    <w:pPr>
      <w:pStyle w:val="Fuzeile"/>
      <w:rPr>
        <w:rFonts w:ascii="Arial" w:hAnsi="Arial" w:cs="Arial"/>
        <w:color w:val="A6A6A6" w:themeColor="background1" w:themeShade="A6"/>
        <w:sz w:val="16"/>
      </w:rPr>
    </w:pPr>
  </w:p>
  <w:p w14:paraId="2D99A013" w14:textId="5F493F2F" w:rsidR="003C36C4"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170456A4" w:rsidR="003C36C4"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6B6DE1">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3C36C4"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B9284" w14:textId="77777777" w:rsidR="006B6DE1" w:rsidRDefault="006B6DE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45FF4" w14:textId="77777777" w:rsidR="008B2533" w:rsidRDefault="008B2533" w:rsidP="00D52FF7">
      <w:r>
        <w:separator/>
      </w:r>
    </w:p>
  </w:footnote>
  <w:footnote w:type="continuationSeparator" w:id="0">
    <w:p w14:paraId="359DCA5B" w14:textId="77777777" w:rsidR="008B2533" w:rsidRDefault="008B2533"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58228" w14:textId="77777777" w:rsidR="006B6DE1" w:rsidRDefault="006B6DE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59568F91" w:rsidR="00056167" w:rsidRDefault="00056167" w:rsidP="00056167">
    <w:pPr>
      <w:pStyle w:val="Kopfzeile"/>
      <w:tabs>
        <w:tab w:val="clear" w:pos="4536"/>
        <w:tab w:val="clear" w:pos="9072"/>
        <w:tab w:val="left" w:pos="1820"/>
      </w:tabs>
      <w:rPr>
        <w:rFonts w:ascii="Arial" w:hAnsi="Arial" w:cs="Arial"/>
      </w:rPr>
    </w:pPr>
    <w:proofErr w:type="spellStart"/>
    <w:r>
      <w:rPr>
        <w:rFonts w:ascii="Arial" w:hAnsi="Arial" w:cs="Arial"/>
      </w:rPr>
      <w:t>Rehau</w:t>
    </w:r>
    <w:proofErr w:type="spellEnd"/>
    <w:r>
      <w:rPr>
        <w:rFonts w:ascii="Arial" w:hAnsi="Arial" w:cs="Arial"/>
      </w:rPr>
      <w:t xml:space="preserve">, </w:t>
    </w:r>
    <w:r w:rsidR="001A7754">
      <w:rPr>
        <w:rFonts w:ascii="Arial" w:hAnsi="Arial" w:cs="Arial"/>
      </w:rPr>
      <w:t>15. November</w:t>
    </w:r>
    <w:r w:rsidR="00E22333">
      <w:rPr>
        <w:rFonts w:ascii="Arial" w:hAnsi="Arial" w:cs="Arial"/>
      </w:rPr>
      <w:t xml:space="preserve"> 2023</w:t>
    </w:r>
  </w:p>
  <w:p w14:paraId="549B2A5E" w14:textId="77777777" w:rsidR="00056167" w:rsidRDefault="00056167">
    <w:pPr>
      <w:pStyle w:val="Kopfzeile"/>
      <w:rPr>
        <w:rFonts w:ascii="Arial" w:hAnsi="Arial" w:cs="Arial"/>
      </w:rPr>
    </w:pPr>
  </w:p>
  <w:p w14:paraId="59F9D09A" w14:textId="38F3FF19" w:rsidR="003C36C4" w:rsidRDefault="003C36C4">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29FA0" w14:textId="77777777" w:rsidR="006B6DE1" w:rsidRDefault="006B6DE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B1A5B3B"/>
    <w:multiLevelType w:val="hybridMultilevel"/>
    <w:tmpl w:val="98B85212"/>
    <w:lvl w:ilvl="0" w:tplc="D664602A">
      <w:numFmt w:val="bullet"/>
      <w:lvlText w:val="-"/>
      <w:lvlJc w:val="left"/>
      <w:pPr>
        <w:ind w:left="420" w:hanging="360"/>
      </w:pPr>
      <w:rPr>
        <w:rFonts w:ascii="Arial" w:eastAsia="Times New Roman" w:hAnsi="Arial" w:cs="Arial" w:hint="default"/>
      </w:rPr>
    </w:lvl>
    <w:lvl w:ilvl="1" w:tplc="04070003" w:tentative="1">
      <w:start w:val="1"/>
      <w:numFmt w:val="bullet"/>
      <w:lvlText w:val="o"/>
      <w:lvlJc w:val="left"/>
      <w:pPr>
        <w:ind w:left="1140" w:hanging="360"/>
      </w:pPr>
      <w:rPr>
        <w:rFonts w:ascii="Courier New" w:hAnsi="Courier New" w:cs="Courier New" w:hint="default"/>
      </w:rPr>
    </w:lvl>
    <w:lvl w:ilvl="2" w:tplc="04070005" w:tentative="1">
      <w:start w:val="1"/>
      <w:numFmt w:val="bullet"/>
      <w:lvlText w:val=""/>
      <w:lvlJc w:val="left"/>
      <w:pPr>
        <w:ind w:left="1860" w:hanging="360"/>
      </w:pPr>
      <w:rPr>
        <w:rFonts w:ascii="Wingdings" w:hAnsi="Wingdings" w:hint="default"/>
      </w:rPr>
    </w:lvl>
    <w:lvl w:ilvl="3" w:tplc="04070001" w:tentative="1">
      <w:start w:val="1"/>
      <w:numFmt w:val="bullet"/>
      <w:lvlText w:val=""/>
      <w:lvlJc w:val="left"/>
      <w:pPr>
        <w:ind w:left="2580" w:hanging="360"/>
      </w:pPr>
      <w:rPr>
        <w:rFonts w:ascii="Symbol" w:hAnsi="Symbol" w:hint="default"/>
      </w:rPr>
    </w:lvl>
    <w:lvl w:ilvl="4" w:tplc="04070003" w:tentative="1">
      <w:start w:val="1"/>
      <w:numFmt w:val="bullet"/>
      <w:lvlText w:val="o"/>
      <w:lvlJc w:val="left"/>
      <w:pPr>
        <w:ind w:left="3300" w:hanging="360"/>
      </w:pPr>
      <w:rPr>
        <w:rFonts w:ascii="Courier New" w:hAnsi="Courier New" w:cs="Courier New" w:hint="default"/>
      </w:rPr>
    </w:lvl>
    <w:lvl w:ilvl="5" w:tplc="04070005" w:tentative="1">
      <w:start w:val="1"/>
      <w:numFmt w:val="bullet"/>
      <w:lvlText w:val=""/>
      <w:lvlJc w:val="left"/>
      <w:pPr>
        <w:ind w:left="4020" w:hanging="360"/>
      </w:pPr>
      <w:rPr>
        <w:rFonts w:ascii="Wingdings" w:hAnsi="Wingdings" w:hint="default"/>
      </w:rPr>
    </w:lvl>
    <w:lvl w:ilvl="6" w:tplc="04070001" w:tentative="1">
      <w:start w:val="1"/>
      <w:numFmt w:val="bullet"/>
      <w:lvlText w:val=""/>
      <w:lvlJc w:val="left"/>
      <w:pPr>
        <w:ind w:left="4740" w:hanging="360"/>
      </w:pPr>
      <w:rPr>
        <w:rFonts w:ascii="Symbol" w:hAnsi="Symbol" w:hint="default"/>
      </w:rPr>
    </w:lvl>
    <w:lvl w:ilvl="7" w:tplc="04070003" w:tentative="1">
      <w:start w:val="1"/>
      <w:numFmt w:val="bullet"/>
      <w:lvlText w:val="o"/>
      <w:lvlJc w:val="left"/>
      <w:pPr>
        <w:ind w:left="5460" w:hanging="360"/>
      </w:pPr>
      <w:rPr>
        <w:rFonts w:ascii="Courier New" w:hAnsi="Courier New" w:cs="Courier New" w:hint="default"/>
      </w:rPr>
    </w:lvl>
    <w:lvl w:ilvl="8" w:tplc="04070005" w:tentative="1">
      <w:start w:val="1"/>
      <w:numFmt w:val="bullet"/>
      <w:lvlText w:val=""/>
      <w:lvlJc w:val="left"/>
      <w:pPr>
        <w:ind w:left="6180" w:hanging="360"/>
      </w:pPr>
      <w:rPr>
        <w:rFonts w:ascii="Wingdings" w:hAnsi="Wingdings" w:hint="default"/>
      </w:rPr>
    </w:lvl>
  </w:abstractNum>
  <w:abstractNum w:abstractNumId="2" w15:restartNumberingAfterBreak="0">
    <w:nsid w:val="42114C20"/>
    <w:multiLevelType w:val="hybridMultilevel"/>
    <w:tmpl w:val="227435DE"/>
    <w:lvl w:ilvl="0" w:tplc="8A789BD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 w:numId="2" w16cid:durableId="1226451291">
    <w:abstractNumId w:val="2"/>
  </w:num>
  <w:num w:numId="3" w16cid:durableId="97722108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A41"/>
    <w:rsid w:val="000C2B7C"/>
    <w:rsid w:val="000C559E"/>
    <w:rsid w:val="000D27A2"/>
    <w:rsid w:val="000F14A4"/>
    <w:rsid w:val="000F36C0"/>
    <w:rsid w:val="000F77A3"/>
    <w:rsid w:val="00103AA4"/>
    <w:rsid w:val="00115807"/>
    <w:rsid w:val="001202F0"/>
    <w:rsid w:val="00123815"/>
    <w:rsid w:val="0013140D"/>
    <w:rsid w:val="00133A37"/>
    <w:rsid w:val="0013787B"/>
    <w:rsid w:val="00137FE0"/>
    <w:rsid w:val="00143075"/>
    <w:rsid w:val="0015277D"/>
    <w:rsid w:val="00154757"/>
    <w:rsid w:val="00155270"/>
    <w:rsid w:val="00157050"/>
    <w:rsid w:val="00160915"/>
    <w:rsid w:val="001651E0"/>
    <w:rsid w:val="001662CB"/>
    <w:rsid w:val="00172B9E"/>
    <w:rsid w:val="00182B58"/>
    <w:rsid w:val="00182F4E"/>
    <w:rsid w:val="00187712"/>
    <w:rsid w:val="00196946"/>
    <w:rsid w:val="001A311E"/>
    <w:rsid w:val="001A49BD"/>
    <w:rsid w:val="001A6AA2"/>
    <w:rsid w:val="001A7754"/>
    <w:rsid w:val="001B3C93"/>
    <w:rsid w:val="001C0E04"/>
    <w:rsid w:val="001C223F"/>
    <w:rsid w:val="001D0D1F"/>
    <w:rsid w:val="001D224F"/>
    <w:rsid w:val="001E14A6"/>
    <w:rsid w:val="001E31F0"/>
    <w:rsid w:val="001E654C"/>
    <w:rsid w:val="001F6D1A"/>
    <w:rsid w:val="002001B5"/>
    <w:rsid w:val="002025DB"/>
    <w:rsid w:val="00215F11"/>
    <w:rsid w:val="00224D18"/>
    <w:rsid w:val="00233A1B"/>
    <w:rsid w:val="002477B1"/>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2C07"/>
    <w:rsid w:val="002B35BD"/>
    <w:rsid w:val="002B378A"/>
    <w:rsid w:val="002C7D27"/>
    <w:rsid w:val="002D5624"/>
    <w:rsid w:val="002D56C6"/>
    <w:rsid w:val="00302D48"/>
    <w:rsid w:val="003234CE"/>
    <w:rsid w:val="003240D0"/>
    <w:rsid w:val="003274D7"/>
    <w:rsid w:val="003312A7"/>
    <w:rsid w:val="003411CB"/>
    <w:rsid w:val="00342F02"/>
    <w:rsid w:val="00345495"/>
    <w:rsid w:val="00347440"/>
    <w:rsid w:val="00350577"/>
    <w:rsid w:val="00352CAD"/>
    <w:rsid w:val="003543D2"/>
    <w:rsid w:val="00354558"/>
    <w:rsid w:val="00365D3F"/>
    <w:rsid w:val="0036719A"/>
    <w:rsid w:val="003746A2"/>
    <w:rsid w:val="00380D90"/>
    <w:rsid w:val="00382F90"/>
    <w:rsid w:val="00384B77"/>
    <w:rsid w:val="00387BA3"/>
    <w:rsid w:val="00390FA8"/>
    <w:rsid w:val="003A1A79"/>
    <w:rsid w:val="003A7B55"/>
    <w:rsid w:val="003A7C31"/>
    <w:rsid w:val="003B4AAB"/>
    <w:rsid w:val="003B571A"/>
    <w:rsid w:val="003B65B0"/>
    <w:rsid w:val="003C17EA"/>
    <w:rsid w:val="003C36C4"/>
    <w:rsid w:val="003C5F20"/>
    <w:rsid w:val="003C647D"/>
    <w:rsid w:val="003C73D2"/>
    <w:rsid w:val="00401883"/>
    <w:rsid w:val="00402BDE"/>
    <w:rsid w:val="0040391C"/>
    <w:rsid w:val="004067DD"/>
    <w:rsid w:val="00406C56"/>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6A66"/>
    <w:rsid w:val="004C76A8"/>
    <w:rsid w:val="004E079E"/>
    <w:rsid w:val="004E0AC9"/>
    <w:rsid w:val="004E49C1"/>
    <w:rsid w:val="004E6E31"/>
    <w:rsid w:val="004F2009"/>
    <w:rsid w:val="004F596F"/>
    <w:rsid w:val="00500234"/>
    <w:rsid w:val="00507388"/>
    <w:rsid w:val="005075C4"/>
    <w:rsid w:val="00521744"/>
    <w:rsid w:val="00524852"/>
    <w:rsid w:val="005363AE"/>
    <w:rsid w:val="00557B1E"/>
    <w:rsid w:val="00560A6B"/>
    <w:rsid w:val="005620EB"/>
    <w:rsid w:val="00573478"/>
    <w:rsid w:val="00576F54"/>
    <w:rsid w:val="0058298C"/>
    <w:rsid w:val="00584198"/>
    <w:rsid w:val="00590732"/>
    <w:rsid w:val="0059226F"/>
    <w:rsid w:val="00594A52"/>
    <w:rsid w:val="0059530D"/>
    <w:rsid w:val="005961C2"/>
    <w:rsid w:val="005A3599"/>
    <w:rsid w:val="005A36C8"/>
    <w:rsid w:val="005B1218"/>
    <w:rsid w:val="005B50F9"/>
    <w:rsid w:val="005B54D3"/>
    <w:rsid w:val="005C0943"/>
    <w:rsid w:val="005C7F11"/>
    <w:rsid w:val="005D4B5D"/>
    <w:rsid w:val="005D4F98"/>
    <w:rsid w:val="005D57E4"/>
    <w:rsid w:val="005D7110"/>
    <w:rsid w:val="005D719D"/>
    <w:rsid w:val="005E7EE0"/>
    <w:rsid w:val="005F134E"/>
    <w:rsid w:val="00606173"/>
    <w:rsid w:val="0061372F"/>
    <w:rsid w:val="00620C52"/>
    <w:rsid w:val="006236DC"/>
    <w:rsid w:val="00625F25"/>
    <w:rsid w:val="006260B5"/>
    <w:rsid w:val="00630BD9"/>
    <w:rsid w:val="00632818"/>
    <w:rsid w:val="00634549"/>
    <w:rsid w:val="00637CB0"/>
    <w:rsid w:val="006457EC"/>
    <w:rsid w:val="00661C3E"/>
    <w:rsid w:val="00672C26"/>
    <w:rsid w:val="006876EE"/>
    <w:rsid w:val="006905D0"/>
    <w:rsid w:val="006B4902"/>
    <w:rsid w:val="006B5296"/>
    <w:rsid w:val="006B6879"/>
    <w:rsid w:val="006B6DE1"/>
    <w:rsid w:val="006C2043"/>
    <w:rsid w:val="006C32FE"/>
    <w:rsid w:val="006C4745"/>
    <w:rsid w:val="006C7C4D"/>
    <w:rsid w:val="006D0853"/>
    <w:rsid w:val="006E5F39"/>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7F6E83"/>
    <w:rsid w:val="00800556"/>
    <w:rsid w:val="008051B0"/>
    <w:rsid w:val="00810D95"/>
    <w:rsid w:val="00815E7C"/>
    <w:rsid w:val="00820876"/>
    <w:rsid w:val="00824079"/>
    <w:rsid w:val="00824B49"/>
    <w:rsid w:val="00830831"/>
    <w:rsid w:val="00842D74"/>
    <w:rsid w:val="0086446A"/>
    <w:rsid w:val="008666E4"/>
    <w:rsid w:val="00874044"/>
    <w:rsid w:val="00883276"/>
    <w:rsid w:val="00885B0B"/>
    <w:rsid w:val="0089366E"/>
    <w:rsid w:val="008B2533"/>
    <w:rsid w:val="008B3D98"/>
    <w:rsid w:val="008D0BD1"/>
    <w:rsid w:val="008D172E"/>
    <w:rsid w:val="008D58B4"/>
    <w:rsid w:val="008D6A0C"/>
    <w:rsid w:val="008E220A"/>
    <w:rsid w:val="008E66E4"/>
    <w:rsid w:val="008E6F6A"/>
    <w:rsid w:val="008E7967"/>
    <w:rsid w:val="00900115"/>
    <w:rsid w:val="009014C0"/>
    <w:rsid w:val="009051D6"/>
    <w:rsid w:val="009107C6"/>
    <w:rsid w:val="009225A7"/>
    <w:rsid w:val="0092338E"/>
    <w:rsid w:val="009242B2"/>
    <w:rsid w:val="00925760"/>
    <w:rsid w:val="00930C5B"/>
    <w:rsid w:val="00937614"/>
    <w:rsid w:val="009518A3"/>
    <w:rsid w:val="00955805"/>
    <w:rsid w:val="00970354"/>
    <w:rsid w:val="00971DF7"/>
    <w:rsid w:val="00972419"/>
    <w:rsid w:val="00972EAE"/>
    <w:rsid w:val="00975A39"/>
    <w:rsid w:val="009760A1"/>
    <w:rsid w:val="00976B22"/>
    <w:rsid w:val="00982081"/>
    <w:rsid w:val="00983C9A"/>
    <w:rsid w:val="0098577A"/>
    <w:rsid w:val="00991C21"/>
    <w:rsid w:val="009A240E"/>
    <w:rsid w:val="009A3CEE"/>
    <w:rsid w:val="009A74B0"/>
    <w:rsid w:val="009B6B27"/>
    <w:rsid w:val="009B7157"/>
    <w:rsid w:val="009C077B"/>
    <w:rsid w:val="009C2D61"/>
    <w:rsid w:val="009C5D47"/>
    <w:rsid w:val="009C6D6D"/>
    <w:rsid w:val="009C78F4"/>
    <w:rsid w:val="009D057A"/>
    <w:rsid w:val="009D1176"/>
    <w:rsid w:val="009D3206"/>
    <w:rsid w:val="009D578E"/>
    <w:rsid w:val="009D61FE"/>
    <w:rsid w:val="009E0D1F"/>
    <w:rsid w:val="009E2731"/>
    <w:rsid w:val="009E60D8"/>
    <w:rsid w:val="009E6283"/>
    <w:rsid w:val="009F1FB9"/>
    <w:rsid w:val="009F2CAF"/>
    <w:rsid w:val="009F3F74"/>
    <w:rsid w:val="00A02584"/>
    <w:rsid w:val="00A10873"/>
    <w:rsid w:val="00A14256"/>
    <w:rsid w:val="00A21BA1"/>
    <w:rsid w:val="00A23B2B"/>
    <w:rsid w:val="00A246BC"/>
    <w:rsid w:val="00A31F9C"/>
    <w:rsid w:val="00A46C13"/>
    <w:rsid w:val="00A46FC6"/>
    <w:rsid w:val="00A474A8"/>
    <w:rsid w:val="00A476A6"/>
    <w:rsid w:val="00A62877"/>
    <w:rsid w:val="00A63B0C"/>
    <w:rsid w:val="00A64B78"/>
    <w:rsid w:val="00A65D28"/>
    <w:rsid w:val="00A740FB"/>
    <w:rsid w:val="00A81808"/>
    <w:rsid w:val="00A97D5A"/>
    <w:rsid w:val="00AB2ED5"/>
    <w:rsid w:val="00AC19F6"/>
    <w:rsid w:val="00AC36BF"/>
    <w:rsid w:val="00AD7EAE"/>
    <w:rsid w:val="00AE0976"/>
    <w:rsid w:val="00AF3F3F"/>
    <w:rsid w:val="00B13199"/>
    <w:rsid w:val="00B15ED4"/>
    <w:rsid w:val="00B20134"/>
    <w:rsid w:val="00B213D6"/>
    <w:rsid w:val="00B21801"/>
    <w:rsid w:val="00B362C6"/>
    <w:rsid w:val="00B40F5A"/>
    <w:rsid w:val="00B51434"/>
    <w:rsid w:val="00B51FDD"/>
    <w:rsid w:val="00B53882"/>
    <w:rsid w:val="00B56E45"/>
    <w:rsid w:val="00B67E12"/>
    <w:rsid w:val="00B708E4"/>
    <w:rsid w:val="00BA1132"/>
    <w:rsid w:val="00BB47EB"/>
    <w:rsid w:val="00BC09D4"/>
    <w:rsid w:val="00BD1638"/>
    <w:rsid w:val="00BD4B20"/>
    <w:rsid w:val="00BD7388"/>
    <w:rsid w:val="00BF2589"/>
    <w:rsid w:val="00BF60E7"/>
    <w:rsid w:val="00C007E9"/>
    <w:rsid w:val="00C02928"/>
    <w:rsid w:val="00C04799"/>
    <w:rsid w:val="00C17324"/>
    <w:rsid w:val="00C30AAF"/>
    <w:rsid w:val="00C3263D"/>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4457D"/>
    <w:rsid w:val="00D507EF"/>
    <w:rsid w:val="00D52FF7"/>
    <w:rsid w:val="00D746E3"/>
    <w:rsid w:val="00D861BD"/>
    <w:rsid w:val="00D90451"/>
    <w:rsid w:val="00D9247C"/>
    <w:rsid w:val="00D96EB7"/>
    <w:rsid w:val="00DA59C8"/>
    <w:rsid w:val="00DA5C0A"/>
    <w:rsid w:val="00DB104A"/>
    <w:rsid w:val="00DB3D05"/>
    <w:rsid w:val="00DB40B6"/>
    <w:rsid w:val="00DB5C6D"/>
    <w:rsid w:val="00DD1675"/>
    <w:rsid w:val="00DE71A6"/>
    <w:rsid w:val="00DF494F"/>
    <w:rsid w:val="00DF59D8"/>
    <w:rsid w:val="00E046EF"/>
    <w:rsid w:val="00E06F6B"/>
    <w:rsid w:val="00E16486"/>
    <w:rsid w:val="00E22333"/>
    <w:rsid w:val="00E23AC9"/>
    <w:rsid w:val="00E23E62"/>
    <w:rsid w:val="00E23E6D"/>
    <w:rsid w:val="00E246FE"/>
    <w:rsid w:val="00E25423"/>
    <w:rsid w:val="00E25DBA"/>
    <w:rsid w:val="00E27064"/>
    <w:rsid w:val="00E440DA"/>
    <w:rsid w:val="00E44739"/>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02C8D"/>
    <w:rsid w:val="00F11C67"/>
    <w:rsid w:val="00F15EBA"/>
    <w:rsid w:val="00F209EE"/>
    <w:rsid w:val="00F269C2"/>
    <w:rsid w:val="00F40A6A"/>
    <w:rsid w:val="00F44EF5"/>
    <w:rsid w:val="00F65CE8"/>
    <w:rsid w:val="00F703B5"/>
    <w:rsid w:val="00F70511"/>
    <w:rsid w:val="00F766A9"/>
    <w:rsid w:val="00F82E6C"/>
    <w:rsid w:val="00F91C27"/>
    <w:rsid w:val="00F93A77"/>
    <w:rsid w:val="00F96EC7"/>
    <w:rsid w:val="00FA2D59"/>
    <w:rsid w:val="00FA63DD"/>
    <w:rsid w:val="00FA71F3"/>
    <w:rsid w:val="00FB038A"/>
    <w:rsid w:val="00FB3C12"/>
    <w:rsid w:val="00FB6222"/>
    <w:rsid w:val="00FC1840"/>
    <w:rsid w:val="00FC2CA8"/>
    <w:rsid w:val="00FC636C"/>
    <w:rsid w:val="00FE15F6"/>
    <w:rsid w:val="00FE3969"/>
    <w:rsid w:val="00FE5273"/>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unhideWhenUsed/>
    <w:rsid w:val="00731591"/>
    <w:rPr>
      <w:sz w:val="20"/>
      <w:szCs w:val="20"/>
    </w:rPr>
  </w:style>
  <w:style w:type="character" w:customStyle="1" w:styleId="KommentartextZchn">
    <w:name w:val="Kommentartext Zchn"/>
    <w:basedOn w:val="Absatz-Standardschriftart"/>
    <w:link w:val="Kommentartext"/>
    <w:uiPriority w:val="99"/>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Listenabsatz">
    <w:name w:val="List Paragraph"/>
    <w:basedOn w:val="Standard"/>
    <w:uiPriority w:val="34"/>
    <w:qFormat/>
    <w:rsid w:val="006457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8546212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198904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616</Words>
  <Characters>3885</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6</cp:revision>
  <cp:lastPrinted>2021-07-29T06:45:00Z</cp:lastPrinted>
  <dcterms:created xsi:type="dcterms:W3CDTF">2023-11-15T13:51:00Z</dcterms:created>
  <dcterms:modified xsi:type="dcterms:W3CDTF">2023-11-16T14:35:00Z</dcterms:modified>
</cp:coreProperties>
</file>